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67" w:rsidRDefault="00237067" w:rsidP="00237067">
      <w:pPr>
        <w:jc w:val="center"/>
        <w:rPr>
          <w:rFonts w:ascii="Times New Roman" w:hAnsi="Times New Roman"/>
          <w:szCs w:val="18"/>
          <w:lang w:val="en-US"/>
        </w:rPr>
      </w:pPr>
    </w:p>
    <w:p w:rsidR="00237067" w:rsidRPr="00237067" w:rsidRDefault="00237067" w:rsidP="00237067">
      <w:pPr>
        <w:jc w:val="center"/>
        <w:rPr>
          <w:rFonts w:ascii="Times New Roman" w:hAnsi="Times New Roman"/>
          <w:i/>
          <w:szCs w:val="18"/>
          <w:lang w:val="en-US"/>
        </w:rPr>
      </w:pPr>
      <w:r w:rsidRPr="00237067">
        <w:rPr>
          <w:rFonts w:ascii="Times New Roman" w:hAnsi="Times New Roman"/>
          <w:i/>
          <w:szCs w:val="18"/>
          <w:lang w:val="en-US"/>
        </w:rPr>
        <w:t xml:space="preserve">International  Conference  on </w:t>
      </w:r>
    </w:p>
    <w:p w:rsidR="00237067" w:rsidRPr="00237067" w:rsidRDefault="00237067" w:rsidP="00237067">
      <w:pPr>
        <w:jc w:val="center"/>
        <w:rPr>
          <w:rFonts w:ascii="Times New Roman" w:hAnsi="Times New Roman"/>
          <w:i/>
          <w:szCs w:val="18"/>
          <w:lang w:val="en-US"/>
        </w:rPr>
      </w:pPr>
      <w:r w:rsidRPr="00237067">
        <w:rPr>
          <w:rFonts w:ascii="Times New Roman" w:hAnsi="Times New Roman"/>
          <w:i/>
          <w:szCs w:val="18"/>
          <w:lang w:val="en-US"/>
        </w:rPr>
        <w:t xml:space="preserve">“Reciprocity: A Human Value in a Pluralistic World”, </w:t>
      </w:r>
    </w:p>
    <w:p w:rsidR="00237067" w:rsidRPr="00237067" w:rsidRDefault="00237067" w:rsidP="00237067">
      <w:pPr>
        <w:jc w:val="center"/>
        <w:rPr>
          <w:rFonts w:ascii="Times New Roman" w:hAnsi="Times New Roman"/>
          <w:i/>
          <w:szCs w:val="18"/>
          <w:lang w:val="en-US"/>
        </w:rPr>
      </w:pPr>
      <w:r w:rsidRPr="00237067">
        <w:rPr>
          <w:rFonts w:ascii="Times New Roman" w:hAnsi="Times New Roman"/>
          <w:i/>
          <w:szCs w:val="18"/>
          <w:lang w:val="en-US"/>
        </w:rPr>
        <w:t>Shanghai,  June 29-30, 2016.</w:t>
      </w:r>
    </w:p>
    <w:p w:rsidR="00237067" w:rsidRDefault="00237067" w:rsidP="00237067">
      <w:pPr>
        <w:jc w:val="center"/>
        <w:rPr>
          <w:rFonts w:ascii="Times New Roman" w:hAnsi="Times New Roman"/>
          <w:szCs w:val="18"/>
          <w:lang w:val="en-US"/>
        </w:rPr>
      </w:pPr>
      <w:r>
        <w:rPr>
          <w:rFonts w:ascii="Times New Roman" w:hAnsi="Times New Roman"/>
          <w:szCs w:val="18"/>
          <w:lang w:val="en-US"/>
        </w:rPr>
        <w:t>Presentation</w:t>
      </w:r>
    </w:p>
    <w:p w:rsidR="002C2A8D" w:rsidRDefault="002C2A8D" w:rsidP="002C2A8D">
      <w:pPr>
        <w:jc w:val="center"/>
        <w:rPr>
          <w:rFonts w:ascii="Times New Roman" w:hAnsi="Times New Roman"/>
          <w:szCs w:val="18"/>
          <w:lang w:val="en-US"/>
        </w:rPr>
      </w:pPr>
      <w:r>
        <w:rPr>
          <w:rFonts w:ascii="Times New Roman" w:hAnsi="Times New Roman"/>
          <w:szCs w:val="18"/>
          <w:lang w:val="en-US"/>
        </w:rPr>
        <w:t>A HERMENEUTIC DIALOGUE FOR SUSTAINABLE DEVELOPMENT</w:t>
      </w:r>
    </w:p>
    <w:p w:rsidR="00434A5A" w:rsidRDefault="00434A5A" w:rsidP="002C2A8D">
      <w:pPr>
        <w:jc w:val="center"/>
        <w:rPr>
          <w:rFonts w:ascii="Times New Roman" w:hAnsi="Times New Roman"/>
          <w:szCs w:val="18"/>
          <w:lang w:val="en-US"/>
        </w:rPr>
      </w:pPr>
      <w:r>
        <w:rPr>
          <w:rFonts w:ascii="Times New Roman" w:hAnsi="Times New Roman"/>
          <w:szCs w:val="18"/>
          <w:lang w:val="en-US"/>
        </w:rPr>
        <w:t>Irina Boldonova</w:t>
      </w:r>
    </w:p>
    <w:p w:rsidR="00237067" w:rsidRDefault="00237067" w:rsidP="002C2A8D">
      <w:pPr>
        <w:jc w:val="center"/>
        <w:rPr>
          <w:rFonts w:ascii="Times New Roman" w:hAnsi="Times New Roman"/>
          <w:szCs w:val="18"/>
          <w:lang w:val="en-US"/>
        </w:rPr>
      </w:pPr>
      <w:r>
        <w:rPr>
          <w:rFonts w:ascii="Times New Roman" w:hAnsi="Times New Roman"/>
          <w:szCs w:val="18"/>
          <w:lang w:val="en-US"/>
        </w:rPr>
        <w:t>Buryat State University, Ulan-Ude, Russia</w:t>
      </w:r>
    </w:p>
    <w:p w:rsidR="002C2A8D" w:rsidRPr="00743815" w:rsidRDefault="00743815">
      <w:pPr>
        <w:rPr>
          <w:rFonts w:ascii="Times New Roman" w:hAnsi="Times New Roman"/>
          <w:i/>
          <w:szCs w:val="18"/>
          <w:lang w:val="en-US"/>
        </w:rPr>
      </w:pPr>
      <w:r>
        <w:rPr>
          <w:rFonts w:ascii="Times New Roman" w:hAnsi="Times New Roman"/>
          <w:szCs w:val="18"/>
          <w:lang w:val="en-US"/>
        </w:rPr>
        <w:tab/>
      </w:r>
      <w:r w:rsidRPr="00743815">
        <w:rPr>
          <w:rFonts w:ascii="Times New Roman" w:hAnsi="Times New Roman"/>
          <w:i/>
          <w:szCs w:val="18"/>
          <w:lang w:val="en-US"/>
        </w:rPr>
        <w:t>Abstract</w:t>
      </w:r>
    </w:p>
    <w:p w:rsidR="00EA3ADD" w:rsidRPr="002C2A8D" w:rsidRDefault="00404EB5" w:rsidP="002C2A8D">
      <w:pPr>
        <w:spacing w:after="0"/>
        <w:ind w:firstLine="709"/>
        <w:jc w:val="both"/>
        <w:rPr>
          <w:rFonts w:ascii="Times New Roman" w:hAnsi="Times New Roman" w:cs="Times New Roman"/>
          <w:sz w:val="24"/>
          <w:szCs w:val="24"/>
          <w:lang w:val="en-US"/>
        </w:rPr>
      </w:pPr>
      <w:r w:rsidRPr="002C2A8D">
        <w:rPr>
          <w:rFonts w:ascii="Times New Roman" w:hAnsi="Times New Roman" w:cs="Times New Roman"/>
          <w:sz w:val="24"/>
          <w:szCs w:val="24"/>
          <w:lang w:val="en-US"/>
        </w:rPr>
        <w:t xml:space="preserve">This paper illustrates the application of hermeneutic methodology for justification of a dialogue among such transborder countries as Russia, China and Mongolia regarding common actions in the achievement of reciprocity in Eurasian context, including Lake Baikal nature territory. The hermeneutic mode in relationship of the neighboring countries is connected with the concept of sustainable development and focuses on the perspectives of mutual cooperation around the Baikal region, which was announced as the model territory of transition to sustainable </w:t>
      </w:r>
      <w:r w:rsidR="002C2A8D" w:rsidRPr="002C2A8D">
        <w:rPr>
          <w:rFonts w:ascii="Times New Roman" w:hAnsi="Times New Roman" w:cs="Times New Roman"/>
          <w:sz w:val="24"/>
          <w:szCs w:val="24"/>
          <w:lang w:val="en-US"/>
        </w:rPr>
        <w:t>development, or a platform for implementation of environmentally-protecting technologies and social projects.</w:t>
      </w:r>
      <w:r w:rsidRPr="002C2A8D">
        <w:rPr>
          <w:rFonts w:ascii="Times New Roman" w:hAnsi="Times New Roman" w:cs="Times New Roman"/>
          <w:sz w:val="24"/>
          <w:szCs w:val="24"/>
          <w:lang w:val="en-US"/>
        </w:rPr>
        <w:t xml:space="preserve"> The countries have </w:t>
      </w:r>
      <w:r w:rsidR="002C2A8D" w:rsidRPr="002C2A8D">
        <w:rPr>
          <w:rFonts w:ascii="Times New Roman" w:hAnsi="Times New Roman" w:cs="Times New Roman"/>
          <w:sz w:val="24"/>
          <w:szCs w:val="24"/>
          <w:lang w:val="en-US"/>
        </w:rPr>
        <w:t xml:space="preserve">already </w:t>
      </w:r>
      <w:r w:rsidRPr="002C2A8D">
        <w:rPr>
          <w:rFonts w:ascii="Times New Roman" w:hAnsi="Times New Roman" w:cs="Times New Roman"/>
          <w:sz w:val="24"/>
          <w:szCs w:val="24"/>
          <w:lang w:val="en-US"/>
        </w:rPr>
        <w:t xml:space="preserve">been engaged in </w:t>
      </w:r>
      <w:r w:rsidR="002C2A8D" w:rsidRPr="002C2A8D">
        <w:rPr>
          <w:rFonts w:ascii="Times New Roman" w:hAnsi="Times New Roman" w:cs="Times New Roman"/>
          <w:sz w:val="24"/>
          <w:szCs w:val="24"/>
          <w:lang w:val="en-US"/>
        </w:rPr>
        <w:t xml:space="preserve">a </w:t>
      </w:r>
      <w:r w:rsidRPr="002C2A8D">
        <w:rPr>
          <w:rFonts w:ascii="Times New Roman" w:hAnsi="Times New Roman" w:cs="Times New Roman"/>
          <w:sz w:val="24"/>
          <w:szCs w:val="24"/>
          <w:lang w:val="en-US"/>
        </w:rPr>
        <w:t xml:space="preserve">dialogue on concerns raised by the global age. </w:t>
      </w:r>
    </w:p>
    <w:p w:rsidR="00404EB5" w:rsidRPr="002C2A8D" w:rsidRDefault="00404EB5" w:rsidP="00743815">
      <w:pPr>
        <w:overflowPunct w:val="0"/>
        <w:autoSpaceDE w:val="0"/>
        <w:autoSpaceDN w:val="0"/>
        <w:adjustRightInd w:val="0"/>
        <w:spacing w:after="0"/>
        <w:ind w:firstLine="709"/>
        <w:jc w:val="both"/>
        <w:textAlignment w:val="baseline"/>
        <w:rPr>
          <w:rFonts w:ascii="Times New Roman" w:hAnsi="Times New Roman" w:cs="Times New Roman"/>
          <w:sz w:val="24"/>
          <w:szCs w:val="24"/>
          <w:lang w:val="en-US"/>
        </w:rPr>
      </w:pPr>
      <w:r w:rsidRPr="002C2A8D">
        <w:rPr>
          <w:rFonts w:ascii="Times New Roman" w:hAnsi="Times New Roman" w:cs="Times New Roman"/>
          <w:sz w:val="24"/>
          <w:szCs w:val="24"/>
          <w:lang w:val="en-US"/>
        </w:rPr>
        <w:t xml:space="preserve">The principles of philosophical hermeneutics such as </w:t>
      </w:r>
      <w:r w:rsidR="00D57A20" w:rsidRPr="002C2A8D">
        <w:rPr>
          <w:rFonts w:ascii="Times New Roman" w:eastAsia="Calibri" w:hAnsi="Times New Roman" w:cs="Times New Roman"/>
          <w:sz w:val="24"/>
          <w:szCs w:val="24"/>
          <w:lang w:val="en-US"/>
        </w:rPr>
        <w:t>hermeneutic circle and interpretation</w:t>
      </w:r>
      <w:r w:rsidR="00D57A20" w:rsidRPr="002C2A8D">
        <w:rPr>
          <w:rFonts w:ascii="Times New Roman" w:hAnsi="Times New Roman" w:cs="Times New Roman"/>
          <w:sz w:val="24"/>
          <w:szCs w:val="24"/>
          <w:lang w:val="en-US"/>
        </w:rPr>
        <w:t xml:space="preserve">, </w:t>
      </w:r>
      <w:r w:rsidR="00D57A20" w:rsidRPr="002C2A8D">
        <w:rPr>
          <w:rFonts w:ascii="Times New Roman" w:eastAsia="Calibri" w:hAnsi="Times New Roman" w:cs="Times New Roman"/>
          <w:sz w:val="24"/>
          <w:szCs w:val="24"/>
          <w:lang w:val="en-US"/>
        </w:rPr>
        <w:t>dialectics of question-answer</w:t>
      </w:r>
      <w:r w:rsidR="00D57A20" w:rsidRPr="002C2A8D">
        <w:rPr>
          <w:rFonts w:ascii="Times New Roman" w:hAnsi="Times New Roman" w:cs="Times New Roman"/>
          <w:sz w:val="24"/>
          <w:szCs w:val="24"/>
          <w:lang w:val="en-US"/>
        </w:rPr>
        <w:t xml:space="preserve">, </w:t>
      </w:r>
      <w:r w:rsidR="00D57A20" w:rsidRPr="002C2A8D">
        <w:rPr>
          <w:rFonts w:ascii="Times New Roman" w:eastAsia="Calibri" w:hAnsi="Times New Roman" w:cs="Times New Roman"/>
          <w:sz w:val="24"/>
          <w:szCs w:val="24"/>
          <w:lang w:val="en-US"/>
        </w:rPr>
        <w:t>understanding history</w:t>
      </w:r>
      <w:r w:rsidR="00D57A20" w:rsidRPr="002C2A8D">
        <w:rPr>
          <w:rFonts w:ascii="Times New Roman" w:hAnsi="Times New Roman" w:cs="Times New Roman"/>
          <w:sz w:val="24"/>
          <w:szCs w:val="24"/>
          <w:lang w:val="en-US"/>
        </w:rPr>
        <w:t xml:space="preserve">, </w:t>
      </w:r>
      <w:r w:rsidR="00D57A20" w:rsidRPr="002C2A8D">
        <w:rPr>
          <w:rFonts w:ascii="Times New Roman" w:eastAsia="Calibri" w:hAnsi="Times New Roman" w:cs="Times New Roman"/>
          <w:sz w:val="24"/>
          <w:szCs w:val="24"/>
          <w:lang w:val="en-US"/>
        </w:rPr>
        <w:t xml:space="preserve">prejudices, </w:t>
      </w:r>
      <w:r w:rsidR="00D57A20" w:rsidRPr="002C2A8D">
        <w:rPr>
          <w:rFonts w:ascii="Times New Roman" w:eastAsia="Calibri" w:hAnsi="Times New Roman" w:cs="Times New Roman"/>
          <w:iCs/>
          <w:sz w:val="24"/>
          <w:szCs w:val="24"/>
          <w:lang w:val="en-US"/>
        </w:rPr>
        <w:t>fore-conception of completeness</w:t>
      </w:r>
      <w:r w:rsidR="00D57A20" w:rsidRPr="002C2A8D">
        <w:rPr>
          <w:rFonts w:ascii="Times New Roman" w:eastAsia="Calibri" w:hAnsi="Times New Roman" w:cs="Times New Roman"/>
          <w:sz w:val="24"/>
          <w:szCs w:val="24"/>
          <w:lang w:val="en-US"/>
        </w:rPr>
        <w:t xml:space="preserve"> as part of pre-understanding</w:t>
      </w:r>
      <w:r w:rsidR="00D57A20" w:rsidRPr="002C2A8D">
        <w:rPr>
          <w:rFonts w:ascii="Times New Roman" w:hAnsi="Times New Roman" w:cs="Times New Roman"/>
          <w:sz w:val="24"/>
          <w:szCs w:val="24"/>
          <w:lang w:val="en-US"/>
        </w:rPr>
        <w:t xml:space="preserve">, </w:t>
      </w:r>
      <w:r w:rsidR="00D57A20" w:rsidRPr="002C2A8D">
        <w:rPr>
          <w:rFonts w:ascii="Times New Roman" w:eastAsia="Calibri" w:hAnsi="Times New Roman" w:cs="Times New Roman"/>
          <w:sz w:val="24"/>
          <w:szCs w:val="24"/>
          <w:lang w:val="en-US"/>
        </w:rPr>
        <w:t>importance of cultural tradition</w:t>
      </w:r>
      <w:r w:rsidR="00D57A20" w:rsidRPr="002C2A8D">
        <w:rPr>
          <w:rFonts w:ascii="Times New Roman" w:hAnsi="Times New Roman" w:cs="Times New Roman"/>
          <w:sz w:val="24"/>
          <w:szCs w:val="24"/>
          <w:lang w:val="en-US"/>
        </w:rPr>
        <w:t xml:space="preserve"> </w:t>
      </w:r>
      <w:r w:rsidRPr="002C2A8D">
        <w:rPr>
          <w:rFonts w:ascii="Times New Roman" w:hAnsi="Times New Roman" w:cs="Times New Roman"/>
          <w:sz w:val="24"/>
          <w:szCs w:val="24"/>
          <w:lang w:val="en-US"/>
        </w:rPr>
        <w:t>provide a framework for the scientific analytical approach realized in this paper.</w:t>
      </w:r>
      <w:r w:rsidR="00D57A20" w:rsidRPr="002C2A8D">
        <w:rPr>
          <w:rFonts w:ascii="Times New Roman" w:hAnsi="Times New Roman" w:cs="Times New Roman"/>
          <w:sz w:val="24"/>
          <w:szCs w:val="24"/>
          <w:lang w:val="en-US"/>
        </w:rPr>
        <w:t xml:space="preserve"> The main subject for research is comparati</w:t>
      </w:r>
      <w:r w:rsidR="000177E6" w:rsidRPr="002C2A8D">
        <w:rPr>
          <w:rFonts w:ascii="Times New Roman" w:hAnsi="Times New Roman" w:cs="Times New Roman"/>
          <w:sz w:val="24"/>
          <w:szCs w:val="24"/>
          <w:lang w:val="en-US"/>
        </w:rPr>
        <w:t>ve view on traditional Confucian</w:t>
      </w:r>
      <w:r w:rsidR="00D57A20" w:rsidRPr="002C2A8D">
        <w:rPr>
          <w:rFonts w:ascii="Times New Roman" w:hAnsi="Times New Roman" w:cs="Times New Roman"/>
          <w:sz w:val="24"/>
          <w:szCs w:val="24"/>
          <w:lang w:val="en-US"/>
        </w:rPr>
        <w:t xml:space="preserve"> moral values a</w:t>
      </w:r>
      <w:r w:rsidR="000177E6" w:rsidRPr="002C2A8D">
        <w:rPr>
          <w:rFonts w:ascii="Times New Roman" w:hAnsi="Times New Roman" w:cs="Times New Roman"/>
          <w:sz w:val="24"/>
          <w:szCs w:val="24"/>
          <w:lang w:val="en-US"/>
        </w:rPr>
        <w:t>nd traditional ethnic-ecological</w:t>
      </w:r>
      <w:r w:rsidR="00D57A20" w:rsidRPr="002C2A8D">
        <w:rPr>
          <w:rFonts w:ascii="Times New Roman" w:hAnsi="Times New Roman" w:cs="Times New Roman"/>
          <w:sz w:val="24"/>
          <w:szCs w:val="24"/>
          <w:lang w:val="en-US"/>
        </w:rPr>
        <w:t xml:space="preserve"> values in application to </w:t>
      </w:r>
      <w:r w:rsidR="000177E6" w:rsidRPr="002C2A8D">
        <w:rPr>
          <w:rFonts w:ascii="Times New Roman" w:hAnsi="Times New Roman" w:cs="Times New Roman"/>
          <w:sz w:val="24"/>
          <w:szCs w:val="24"/>
          <w:lang w:val="en-US"/>
        </w:rPr>
        <w:t>the level of environmental awareness, and their heuristic resource for sustainable development and philosophical reflection in future.</w:t>
      </w:r>
      <w:r w:rsidR="001F3331" w:rsidRPr="002C2A8D">
        <w:rPr>
          <w:rFonts w:ascii="Times New Roman" w:hAnsi="Times New Roman" w:cs="Times New Roman"/>
          <w:sz w:val="24"/>
          <w:szCs w:val="24"/>
          <w:lang w:val="en-US"/>
        </w:rPr>
        <w:t xml:space="preserve"> </w:t>
      </w:r>
      <w:r w:rsidR="001F3331" w:rsidRPr="002C2A8D">
        <w:rPr>
          <w:rFonts w:ascii="Times New Roman" w:eastAsia="ArialMT" w:hAnsi="Times New Roman" w:cs="Times New Roman"/>
          <w:sz w:val="24"/>
          <w:szCs w:val="24"/>
          <w:lang w:val="en-US"/>
        </w:rPr>
        <w:t>The theory of sustainable development, a new paradigm of mentality and ecological type of civilization is supposed to rethink of moral values</w:t>
      </w:r>
      <w:r w:rsidR="001F3331" w:rsidRPr="002C2A8D">
        <w:rPr>
          <w:rFonts w:ascii="Times New Roman" w:hAnsi="Times New Roman" w:cs="Times New Roman"/>
          <w:sz w:val="24"/>
          <w:szCs w:val="24"/>
          <w:lang w:val="en-US"/>
        </w:rPr>
        <w:t>, which teaches how to balance and eliminate human satisfaction. This new vision would be one that places the inner world and moral values on a higher level than material satisfactions.</w:t>
      </w:r>
    </w:p>
    <w:p w:rsidR="00404EB5" w:rsidRDefault="00404EB5" w:rsidP="002C2A8D">
      <w:pPr>
        <w:ind w:firstLine="708"/>
        <w:jc w:val="both"/>
        <w:rPr>
          <w:rFonts w:ascii="Times New Roman" w:hAnsi="Times New Roman" w:cs="Times New Roman"/>
          <w:sz w:val="24"/>
          <w:szCs w:val="24"/>
          <w:lang w:val="en-US"/>
        </w:rPr>
      </w:pPr>
      <w:r w:rsidRPr="002C2A8D">
        <w:rPr>
          <w:rFonts w:ascii="Times New Roman" w:hAnsi="Times New Roman" w:cs="Times New Roman"/>
          <w:sz w:val="24"/>
          <w:szCs w:val="24"/>
          <w:lang w:val="en-US"/>
        </w:rPr>
        <w:t xml:space="preserve">The analysis </w:t>
      </w:r>
      <w:r w:rsidR="00D57A20" w:rsidRPr="002C2A8D">
        <w:rPr>
          <w:rFonts w:ascii="Times New Roman" w:hAnsi="Times New Roman" w:cs="Times New Roman"/>
          <w:sz w:val="24"/>
          <w:szCs w:val="24"/>
          <w:lang w:val="en-US"/>
        </w:rPr>
        <w:t xml:space="preserve">of dialogic relations </w:t>
      </w:r>
      <w:r w:rsidR="000177E6" w:rsidRPr="002C2A8D">
        <w:rPr>
          <w:rFonts w:ascii="Times New Roman" w:hAnsi="Times New Roman" w:cs="Times New Roman"/>
          <w:sz w:val="24"/>
          <w:szCs w:val="24"/>
          <w:lang w:val="en-US"/>
        </w:rPr>
        <w:t xml:space="preserve">also </w:t>
      </w:r>
      <w:r w:rsidRPr="002C2A8D">
        <w:rPr>
          <w:rFonts w:ascii="Times New Roman" w:hAnsi="Times New Roman" w:cs="Times New Roman"/>
          <w:sz w:val="24"/>
          <w:szCs w:val="24"/>
          <w:lang w:val="en-US"/>
        </w:rPr>
        <w:t>contains certain issues of sustainable de</w:t>
      </w:r>
      <w:r w:rsidR="00D57A20" w:rsidRPr="002C2A8D">
        <w:rPr>
          <w:rFonts w:ascii="Times New Roman" w:hAnsi="Times New Roman" w:cs="Times New Roman"/>
          <w:sz w:val="24"/>
          <w:szCs w:val="24"/>
          <w:lang w:val="en-US"/>
        </w:rPr>
        <w:t xml:space="preserve">velopment of the Baikal region: </w:t>
      </w:r>
      <w:r w:rsidR="00D57A20" w:rsidRPr="002C2A8D">
        <w:rPr>
          <w:rFonts w:ascii="Times New Roman" w:hAnsi="Times New Roman" w:cs="Times New Roman"/>
          <w:color w:val="000000"/>
          <w:sz w:val="24"/>
          <w:szCs w:val="24"/>
          <w:shd w:val="clear" w:color="auto" w:fill="FFFFFF"/>
          <w:lang w:val="en-US"/>
        </w:rPr>
        <w:t xml:space="preserve">preservation and environmental protection of </w:t>
      </w:r>
      <w:r w:rsidR="00A544FD">
        <w:rPr>
          <w:rFonts w:ascii="Times New Roman" w:hAnsi="Times New Roman" w:cs="Times New Roman"/>
          <w:sz w:val="24"/>
          <w:szCs w:val="24"/>
          <w:lang w:val="en-US"/>
        </w:rPr>
        <w:t xml:space="preserve">natural resources, watershed and </w:t>
      </w:r>
      <w:r w:rsidR="00D57A20" w:rsidRPr="002C2A8D">
        <w:rPr>
          <w:rFonts w:ascii="Times New Roman" w:hAnsi="Times New Roman" w:cs="Times New Roman"/>
          <w:sz w:val="24"/>
          <w:szCs w:val="24"/>
          <w:lang w:val="en-US"/>
        </w:rPr>
        <w:t xml:space="preserve">forest management, </w:t>
      </w:r>
      <w:r w:rsidRPr="002C2A8D">
        <w:rPr>
          <w:rFonts w:ascii="Times New Roman" w:hAnsi="Times New Roman" w:cs="Times New Roman"/>
          <w:sz w:val="24"/>
          <w:szCs w:val="24"/>
          <w:lang w:val="en-US"/>
        </w:rPr>
        <w:t>green economics and ecotourism</w:t>
      </w:r>
      <w:r w:rsidR="00A544FD">
        <w:rPr>
          <w:rFonts w:ascii="Times New Roman" w:hAnsi="Times New Roman" w:cs="Times New Roman"/>
          <w:sz w:val="24"/>
          <w:szCs w:val="24"/>
          <w:lang w:val="en-US"/>
        </w:rPr>
        <w:t>,</w:t>
      </w:r>
      <w:r w:rsidR="000177E6" w:rsidRPr="002C2A8D">
        <w:rPr>
          <w:rFonts w:ascii="Times New Roman" w:hAnsi="Times New Roman" w:cs="Times New Roman"/>
          <w:sz w:val="24"/>
          <w:szCs w:val="24"/>
          <w:lang w:val="en-US"/>
        </w:rPr>
        <w:t xml:space="preserve"> and other topics. </w:t>
      </w:r>
      <w:r w:rsidR="00D57A20" w:rsidRPr="002C2A8D">
        <w:rPr>
          <w:rFonts w:ascii="Times New Roman" w:hAnsi="Times New Roman" w:cs="Times New Roman"/>
          <w:sz w:val="24"/>
          <w:szCs w:val="24"/>
          <w:lang w:val="en-US"/>
        </w:rPr>
        <w:t xml:space="preserve"> </w:t>
      </w:r>
      <w:r w:rsidR="001F3331" w:rsidRPr="002C2A8D">
        <w:rPr>
          <w:rFonts w:ascii="Times New Roman" w:hAnsi="Times New Roman" w:cs="Times New Roman"/>
          <w:sz w:val="24"/>
          <w:szCs w:val="24"/>
          <w:lang w:val="en-US"/>
        </w:rPr>
        <w:t>The use of hermeneutic approach provides a more holistic interpretation</w:t>
      </w:r>
      <w:r w:rsidR="002C2A8D" w:rsidRPr="002C2A8D">
        <w:rPr>
          <w:rFonts w:ascii="Times New Roman" w:hAnsi="Times New Roman" w:cs="Times New Roman"/>
          <w:sz w:val="24"/>
          <w:szCs w:val="24"/>
          <w:lang w:val="en-US"/>
        </w:rPr>
        <w:t>,</w:t>
      </w:r>
      <w:r w:rsidR="001F3331" w:rsidRPr="002C2A8D">
        <w:rPr>
          <w:rFonts w:ascii="Times New Roman" w:hAnsi="Times New Roman" w:cs="Times New Roman"/>
          <w:sz w:val="24"/>
          <w:szCs w:val="24"/>
          <w:lang w:val="en-US"/>
        </w:rPr>
        <w:t xml:space="preserve"> deep understanding of </w:t>
      </w:r>
      <w:r w:rsidR="002C2A8D" w:rsidRPr="002C2A8D">
        <w:rPr>
          <w:rFonts w:ascii="Times New Roman" w:hAnsi="Times New Roman" w:cs="Times New Roman"/>
          <w:sz w:val="24"/>
          <w:szCs w:val="24"/>
          <w:lang w:val="en-US"/>
        </w:rPr>
        <w:t xml:space="preserve">reciprocity between different cultures and countries. </w:t>
      </w:r>
    </w:p>
    <w:p w:rsidR="00743815" w:rsidRPr="00943C72" w:rsidRDefault="00743815" w:rsidP="002C2A8D">
      <w:pPr>
        <w:ind w:firstLine="708"/>
        <w:jc w:val="both"/>
        <w:rPr>
          <w:rFonts w:ascii="Times New Roman" w:hAnsi="Times New Roman" w:cs="Times New Roman"/>
          <w:sz w:val="24"/>
          <w:szCs w:val="24"/>
          <w:lang w:val="en-US"/>
        </w:rPr>
      </w:pPr>
      <w:r w:rsidRPr="00743815">
        <w:rPr>
          <w:rFonts w:ascii="Times New Roman" w:hAnsi="Times New Roman" w:cs="Times New Roman"/>
          <w:i/>
          <w:sz w:val="24"/>
          <w:szCs w:val="24"/>
          <w:lang w:val="en-US"/>
        </w:rPr>
        <w:t>Key words:</w:t>
      </w:r>
      <w:r>
        <w:rPr>
          <w:rFonts w:ascii="Times New Roman" w:hAnsi="Times New Roman" w:cs="Times New Roman"/>
          <w:sz w:val="24"/>
          <w:szCs w:val="24"/>
          <w:lang w:val="en-US"/>
        </w:rPr>
        <w:t xml:space="preserve"> transboundary territory, Eurasian frontier, the Baikal region, hermeneutics, intercultural dialogue, moral values, sustainable development, the Russian-Mongolian-Chinese triangle, environmental ethics, ethnic and ecological traditions.</w:t>
      </w:r>
    </w:p>
    <w:p w:rsidR="00743815" w:rsidRDefault="00743815" w:rsidP="00CD7076">
      <w:pPr>
        <w:ind w:firstLine="708"/>
        <w:jc w:val="center"/>
        <w:rPr>
          <w:rFonts w:ascii="Times New Roman" w:hAnsi="Times New Roman" w:cs="Times New Roman"/>
          <w:b/>
          <w:sz w:val="24"/>
          <w:szCs w:val="24"/>
          <w:lang w:val="en-US"/>
        </w:rPr>
      </w:pPr>
    </w:p>
    <w:p w:rsidR="00943C72" w:rsidRPr="00D01B22" w:rsidRDefault="00CD7076" w:rsidP="00CD7076">
      <w:pPr>
        <w:ind w:firstLine="708"/>
        <w:jc w:val="center"/>
        <w:rPr>
          <w:rFonts w:ascii="Times New Roman" w:hAnsi="Times New Roman" w:cs="Times New Roman"/>
          <w:b/>
          <w:sz w:val="24"/>
          <w:szCs w:val="24"/>
          <w:lang w:val="en-US"/>
        </w:rPr>
      </w:pPr>
      <w:r w:rsidRPr="00D01B22">
        <w:rPr>
          <w:rFonts w:ascii="Times New Roman" w:hAnsi="Times New Roman" w:cs="Times New Roman"/>
          <w:b/>
          <w:sz w:val="24"/>
          <w:szCs w:val="24"/>
          <w:lang w:val="en-US"/>
        </w:rPr>
        <w:t>Introduction</w:t>
      </w:r>
    </w:p>
    <w:p w:rsidR="00286E64" w:rsidRDefault="00286E64" w:rsidP="00286E64">
      <w:pPr>
        <w:ind w:firstLine="708"/>
        <w:jc w:val="both"/>
        <w:rPr>
          <w:rFonts w:ascii="Times New Roman" w:hAnsi="Times New Roman" w:cs="Times New Roman"/>
          <w:sz w:val="24"/>
          <w:szCs w:val="24"/>
          <w:lang w:val="en-US"/>
        </w:rPr>
      </w:pPr>
      <w:r w:rsidRPr="003B077D">
        <w:rPr>
          <w:rFonts w:ascii="Times New Roman" w:hAnsi="Times New Roman" w:cs="Times New Roman"/>
          <w:sz w:val="24"/>
          <w:szCs w:val="24"/>
          <w:lang w:val="en-US"/>
        </w:rPr>
        <w:lastRenderedPageBreak/>
        <w:t>Dividing cultures on the western and eastern implies not only their geographical location, but also the specific perception of the world</w:t>
      </w:r>
      <w:r w:rsidR="005E402F">
        <w:rPr>
          <w:rFonts w:ascii="Times New Roman" w:hAnsi="Times New Roman" w:cs="Times New Roman"/>
          <w:sz w:val="24"/>
          <w:szCs w:val="24"/>
          <w:lang w:val="en-US"/>
        </w:rPr>
        <w:t xml:space="preserve"> by their </w:t>
      </w:r>
      <w:r w:rsidRPr="003B077D">
        <w:rPr>
          <w:rFonts w:ascii="Times New Roman" w:hAnsi="Times New Roman" w:cs="Times New Roman"/>
          <w:sz w:val="24"/>
          <w:szCs w:val="24"/>
          <w:lang w:val="en-US"/>
        </w:rPr>
        <w:t>inhabit</w:t>
      </w:r>
      <w:r w:rsidR="005E402F">
        <w:rPr>
          <w:rFonts w:ascii="Times New Roman" w:hAnsi="Times New Roman" w:cs="Times New Roman"/>
          <w:sz w:val="24"/>
          <w:szCs w:val="24"/>
          <w:lang w:val="en-US"/>
        </w:rPr>
        <w:t xml:space="preserve">ants, </w:t>
      </w:r>
      <w:r w:rsidRPr="003B077D">
        <w:rPr>
          <w:rFonts w:ascii="Times New Roman" w:hAnsi="Times New Roman" w:cs="Times New Roman"/>
          <w:sz w:val="24"/>
          <w:szCs w:val="24"/>
          <w:lang w:val="en-US"/>
        </w:rPr>
        <w:t>picture</w:t>
      </w:r>
      <w:r w:rsidR="005E402F">
        <w:rPr>
          <w:rFonts w:ascii="Times New Roman" w:hAnsi="Times New Roman" w:cs="Times New Roman"/>
          <w:sz w:val="24"/>
          <w:szCs w:val="24"/>
          <w:lang w:val="en-US"/>
        </w:rPr>
        <w:t>s</w:t>
      </w:r>
      <w:r w:rsidRPr="003B077D">
        <w:rPr>
          <w:rFonts w:ascii="Times New Roman" w:hAnsi="Times New Roman" w:cs="Times New Roman"/>
          <w:sz w:val="24"/>
          <w:szCs w:val="24"/>
          <w:lang w:val="en-US"/>
        </w:rPr>
        <w:t xml:space="preserve"> of the wor</w:t>
      </w:r>
      <w:r w:rsidR="005E402F">
        <w:rPr>
          <w:rFonts w:ascii="Times New Roman" w:hAnsi="Times New Roman" w:cs="Times New Roman"/>
          <w:sz w:val="24"/>
          <w:szCs w:val="24"/>
          <w:lang w:val="en-US"/>
        </w:rPr>
        <w:t xml:space="preserve">ld, their views on the ways to comprehend </w:t>
      </w:r>
      <w:r w:rsidRPr="003B077D">
        <w:rPr>
          <w:rFonts w:ascii="Times New Roman" w:hAnsi="Times New Roman" w:cs="Times New Roman"/>
          <w:sz w:val="24"/>
          <w:szCs w:val="24"/>
          <w:lang w:val="en-US"/>
        </w:rPr>
        <w:t xml:space="preserve">the </w:t>
      </w:r>
      <w:r w:rsidR="00973253">
        <w:rPr>
          <w:rFonts w:ascii="Times New Roman" w:hAnsi="Times New Roman" w:cs="Times New Roman"/>
          <w:sz w:val="24"/>
          <w:szCs w:val="24"/>
          <w:lang w:val="en-US"/>
        </w:rPr>
        <w:t>reality</w:t>
      </w:r>
      <w:r w:rsidRPr="003B077D">
        <w:rPr>
          <w:rFonts w:ascii="Times New Roman" w:hAnsi="Times New Roman" w:cs="Times New Roman"/>
          <w:sz w:val="24"/>
          <w:szCs w:val="24"/>
          <w:lang w:val="en-US"/>
        </w:rPr>
        <w:t>. East and West have different scientific, religious, artistic and spiritual values.</w:t>
      </w:r>
    </w:p>
    <w:p w:rsidR="00286E64" w:rsidRDefault="00286E64" w:rsidP="00286E64">
      <w:pPr>
        <w:ind w:firstLine="708"/>
        <w:jc w:val="both"/>
        <w:rPr>
          <w:rFonts w:ascii="Times New Roman" w:hAnsi="Times New Roman" w:cs="Times New Roman"/>
          <w:sz w:val="24"/>
          <w:szCs w:val="24"/>
          <w:lang w:val="en-US"/>
        </w:rPr>
      </w:pPr>
      <w:r w:rsidRPr="003B077D">
        <w:rPr>
          <w:rFonts w:ascii="Times New Roman" w:hAnsi="Times New Roman" w:cs="Times New Roman"/>
          <w:sz w:val="24"/>
          <w:szCs w:val="24"/>
          <w:lang w:val="en-US"/>
        </w:rPr>
        <w:t xml:space="preserve">In the eastern </w:t>
      </w:r>
      <w:r w:rsidR="005E402F">
        <w:rPr>
          <w:rFonts w:ascii="Times New Roman" w:hAnsi="Times New Roman" w:cs="Times New Roman"/>
          <w:sz w:val="24"/>
          <w:szCs w:val="24"/>
          <w:lang w:val="en-US"/>
        </w:rPr>
        <w:t xml:space="preserve">mentality </w:t>
      </w:r>
      <w:r w:rsidRPr="003B077D">
        <w:rPr>
          <w:rFonts w:ascii="Times New Roman" w:hAnsi="Times New Roman" w:cs="Times New Roman"/>
          <w:sz w:val="24"/>
          <w:szCs w:val="24"/>
          <w:lang w:val="en-US"/>
        </w:rPr>
        <w:t>there is no separation of the universe to the wor</w:t>
      </w:r>
      <w:r w:rsidR="001340AC">
        <w:rPr>
          <w:rFonts w:ascii="Times New Roman" w:hAnsi="Times New Roman" w:cs="Times New Roman"/>
          <w:sz w:val="24"/>
          <w:szCs w:val="24"/>
          <w:lang w:val="en-US"/>
        </w:rPr>
        <w:t>ld of nature and society</w:t>
      </w:r>
      <w:r w:rsidRPr="003B077D">
        <w:rPr>
          <w:rFonts w:ascii="Times New Roman" w:hAnsi="Times New Roman" w:cs="Times New Roman"/>
          <w:sz w:val="24"/>
          <w:szCs w:val="24"/>
          <w:lang w:val="en-US"/>
        </w:rPr>
        <w:t>. Therefore, for the Eastern world vie</w:t>
      </w:r>
      <w:r w:rsidR="004E63AC">
        <w:rPr>
          <w:rFonts w:ascii="Times New Roman" w:hAnsi="Times New Roman" w:cs="Times New Roman"/>
          <w:sz w:val="24"/>
          <w:szCs w:val="24"/>
          <w:lang w:val="en-US"/>
        </w:rPr>
        <w:t>w</w:t>
      </w:r>
      <w:r w:rsidR="001340AC">
        <w:rPr>
          <w:rFonts w:ascii="Times New Roman" w:hAnsi="Times New Roman" w:cs="Times New Roman"/>
          <w:sz w:val="24"/>
          <w:szCs w:val="24"/>
          <w:lang w:val="en-US"/>
        </w:rPr>
        <w:t xml:space="preserve"> everything is interconnected.</w:t>
      </w:r>
      <w:r w:rsidRPr="003B077D">
        <w:rPr>
          <w:rFonts w:ascii="Times New Roman" w:hAnsi="Times New Roman" w:cs="Times New Roman"/>
          <w:sz w:val="24"/>
          <w:szCs w:val="24"/>
          <w:lang w:val="en-US"/>
        </w:rPr>
        <w:t xml:space="preserve"> </w:t>
      </w:r>
      <w:r w:rsidR="001340AC">
        <w:rPr>
          <w:rFonts w:ascii="Times New Roman" w:hAnsi="Times New Roman" w:cs="Times New Roman"/>
          <w:sz w:val="24"/>
          <w:szCs w:val="24"/>
          <w:lang w:val="en-US"/>
        </w:rPr>
        <w:t>T</w:t>
      </w:r>
      <w:r w:rsidRPr="003B077D">
        <w:rPr>
          <w:rFonts w:ascii="Times New Roman" w:hAnsi="Times New Roman" w:cs="Times New Roman"/>
          <w:sz w:val="24"/>
          <w:szCs w:val="24"/>
          <w:lang w:val="en-US"/>
        </w:rPr>
        <w:t>hese relationships are sacred and much deeper than it may</w:t>
      </w:r>
      <w:r w:rsidR="001340AC">
        <w:rPr>
          <w:rFonts w:ascii="Times New Roman" w:hAnsi="Times New Roman" w:cs="Times New Roman"/>
          <w:sz w:val="24"/>
          <w:szCs w:val="24"/>
          <w:lang w:val="en-US"/>
        </w:rPr>
        <w:t xml:space="preserve"> seem at first glance - ontological characteristics are</w:t>
      </w:r>
      <w:r w:rsidRPr="003B077D">
        <w:rPr>
          <w:rFonts w:ascii="Times New Roman" w:hAnsi="Times New Roman" w:cs="Times New Roman"/>
          <w:sz w:val="24"/>
          <w:szCs w:val="24"/>
          <w:lang w:val="en-US"/>
        </w:rPr>
        <w:t xml:space="preserve"> felt on the existential level. Eastern logic</w:t>
      </w:r>
      <w:r w:rsidR="001340AC">
        <w:rPr>
          <w:rFonts w:ascii="Times New Roman" w:hAnsi="Times New Roman" w:cs="Times New Roman"/>
          <w:sz w:val="24"/>
          <w:szCs w:val="24"/>
          <w:lang w:val="en-US"/>
        </w:rPr>
        <w:t xml:space="preserve"> is</w:t>
      </w:r>
      <w:r w:rsidRPr="003B077D">
        <w:rPr>
          <w:rFonts w:ascii="Times New Roman" w:hAnsi="Times New Roman" w:cs="Times New Roman"/>
          <w:sz w:val="24"/>
          <w:szCs w:val="24"/>
          <w:lang w:val="en-US"/>
        </w:rPr>
        <w:t xml:space="preserve"> </w:t>
      </w:r>
      <w:r w:rsidR="001340AC">
        <w:rPr>
          <w:rFonts w:ascii="Times New Roman" w:hAnsi="Times New Roman" w:cs="Times New Roman"/>
          <w:sz w:val="24"/>
          <w:szCs w:val="24"/>
          <w:lang w:val="en-US"/>
        </w:rPr>
        <w:t xml:space="preserve">different from Western thought in </w:t>
      </w:r>
      <w:r w:rsidRPr="003B077D">
        <w:rPr>
          <w:rFonts w:ascii="Times New Roman" w:hAnsi="Times New Roman" w:cs="Times New Roman"/>
          <w:sz w:val="24"/>
          <w:szCs w:val="24"/>
          <w:lang w:val="en-US"/>
        </w:rPr>
        <w:t xml:space="preserve">negation of rationalist </w:t>
      </w:r>
      <w:r w:rsidR="007B3FF9">
        <w:rPr>
          <w:rFonts w:ascii="Times New Roman" w:hAnsi="Times New Roman" w:cs="Times New Roman"/>
          <w:sz w:val="24"/>
          <w:szCs w:val="24"/>
          <w:lang w:val="en-US"/>
        </w:rPr>
        <w:t>solutions of</w:t>
      </w:r>
      <w:r w:rsidRPr="003B077D">
        <w:rPr>
          <w:rFonts w:ascii="Times New Roman" w:hAnsi="Times New Roman" w:cs="Times New Roman"/>
          <w:sz w:val="24"/>
          <w:szCs w:val="24"/>
          <w:lang w:val="en-US"/>
        </w:rPr>
        <w:t xml:space="preserve"> problems, </w:t>
      </w:r>
      <w:r w:rsidR="001340AC">
        <w:rPr>
          <w:rFonts w:ascii="Times New Roman" w:hAnsi="Times New Roman" w:cs="Times New Roman"/>
          <w:sz w:val="24"/>
          <w:szCs w:val="24"/>
          <w:lang w:val="en-US"/>
        </w:rPr>
        <w:t xml:space="preserve">instead there can be </w:t>
      </w:r>
      <w:r w:rsidRPr="003B077D">
        <w:rPr>
          <w:rFonts w:ascii="Times New Roman" w:hAnsi="Times New Roman" w:cs="Times New Roman"/>
          <w:sz w:val="24"/>
          <w:szCs w:val="24"/>
          <w:lang w:val="en-US"/>
        </w:rPr>
        <w:t>turn towards contemplation, serenity, inner desire for harmony with the outside world order being.</w:t>
      </w:r>
      <w:r w:rsidR="001340AC">
        <w:rPr>
          <w:rFonts w:ascii="Times New Roman" w:hAnsi="Times New Roman" w:cs="Times New Roman"/>
          <w:sz w:val="24"/>
          <w:szCs w:val="24"/>
          <w:lang w:val="en-US"/>
        </w:rPr>
        <w:t xml:space="preserve"> In the context of </w:t>
      </w:r>
      <w:r w:rsidR="0084716F">
        <w:rPr>
          <w:rFonts w:ascii="Times New Roman" w:hAnsi="Times New Roman" w:cs="Times New Roman"/>
          <w:sz w:val="24"/>
          <w:szCs w:val="24"/>
          <w:lang w:val="en-US"/>
        </w:rPr>
        <w:t xml:space="preserve">partnership and </w:t>
      </w:r>
      <w:r w:rsidR="001340AC">
        <w:rPr>
          <w:rFonts w:ascii="Times New Roman" w:hAnsi="Times New Roman" w:cs="Times New Roman"/>
          <w:sz w:val="24"/>
          <w:szCs w:val="24"/>
          <w:lang w:val="en-US"/>
        </w:rPr>
        <w:t>dialogic</w:t>
      </w:r>
      <w:r w:rsidR="0084716F">
        <w:rPr>
          <w:rFonts w:ascii="Times New Roman" w:hAnsi="Times New Roman" w:cs="Times New Roman"/>
          <w:sz w:val="24"/>
          <w:szCs w:val="24"/>
          <w:lang w:val="en-US"/>
        </w:rPr>
        <w:t xml:space="preserve"> relations</w:t>
      </w:r>
      <w:r w:rsidR="001340AC">
        <w:rPr>
          <w:rFonts w:ascii="Times New Roman" w:hAnsi="Times New Roman" w:cs="Times New Roman"/>
          <w:sz w:val="24"/>
          <w:szCs w:val="24"/>
          <w:lang w:val="en-US"/>
        </w:rPr>
        <w:t xml:space="preserve"> Russia </w:t>
      </w:r>
      <w:r w:rsidR="00D01B22">
        <w:rPr>
          <w:rFonts w:ascii="Times New Roman" w:hAnsi="Times New Roman" w:cs="Times New Roman"/>
          <w:sz w:val="24"/>
          <w:szCs w:val="24"/>
          <w:lang w:val="en-US"/>
        </w:rPr>
        <w:t xml:space="preserve">occupies a certain place. </w:t>
      </w:r>
      <w:r w:rsidRPr="007D3892">
        <w:rPr>
          <w:rFonts w:ascii="Times New Roman" w:hAnsi="Times New Roman" w:cs="Times New Roman"/>
          <w:sz w:val="24"/>
          <w:szCs w:val="24"/>
          <w:lang w:val="en-US"/>
        </w:rPr>
        <w:t>Russia has a huge space with a small num</w:t>
      </w:r>
      <w:r w:rsidR="00973253">
        <w:rPr>
          <w:rFonts w:ascii="Times New Roman" w:hAnsi="Times New Roman" w:cs="Times New Roman"/>
          <w:sz w:val="24"/>
          <w:szCs w:val="24"/>
          <w:lang w:val="en-US"/>
        </w:rPr>
        <w:t>ber of the population and less</w:t>
      </w:r>
      <w:r w:rsidRPr="007D3892">
        <w:rPr>
          <w:rFonts w:ascii="Times New Roman" w:hAnsi="Times New Roman" w:cs="Times New Roman"/>
          <w:sz w:val="24"/>
          <w:szCs w:val="24"/>
          <w:lang w:val="en-US"/>
        </w:rPr>
        <w:t xml:space="preserve"> developed transport and information communications, which is typical to a greater extent for the regions of Siberia, the Far North and the Far East. The country has long been a multi-ethnic and multi</w:t>
      </w:r>
      <w:r w:rsidR="00D01B22">
        <w:rPr>
          <w:rFonts w:ascii="Times New Roman" w:hAnsi="Times New Roman" w:cs="Times New Roman"/>
          <w:sz w:val="24"/>
          <w:szCs w:val="24"/>
          <w:lang w:val="en-US"/>
        </w:rPr>
        <w:t>-religious state</w:t>
      </w:r>
      <w:r w:rsidRPr="007D3892">
        <w:rPr>
          <w:rFonts w:ascii="Times New Roman" w:hAnsi="Times New Roman" w:cs="Times New Roman"/>
          <w:sz w:val="24"/>
          <w:szCs w:val="24"/>
          <w:lang w:val="en-US"/>
        </w:rPr>
        <w:t xml:space="preserve">. Occupying a large central part of the Eurasian continent, </w:t>
      </w:r>
      <w:r w:rsidR="00D01B22">
        <w:rPr>
          <w:rFonts w:ascii="Times New Roman" w:hAnsi="Times New Roman" w:cs="Times New Roman"/>
          <w:sz w:val="24"/>
          <w:szCs w:val="24"/>
          <w:lang w:val="en-US"/>
        </w:rPr>
        <w:t xml:space="preserve">contemporary post-reform </w:t>
      </w:r>
      <w:r w:rsidRPr="007D3892">
        <w:rPr>
          <w:rFonts w:ascii="Times New Roman" w:hAnsi="Times New Roman" w:cs="Times New Roman"/>
          <w:sz w:val="24"/>
          <w:szCs w:val="24"/>
          <w:lang w:val="en-US"/>
        </w:rPr>
        <w:t xml:space="preserve">Russia, as in the past, </w:t>
      </w:r>
      <w:r w:rsidR="00D01B22">
        <w:rPr>
          <w:rFonts w:ascii="Times New Roman" w:hAnsi="Times New Roman" w:cs="Times New Roman"/>
          <w:sz w:val="24"/>
          <w:szCs w:val="24"/>
          <w:lang w:val="en-US"/>
        </w:rPr>
        <w:t xml:space="preserve">is </w:t>
      </w:r>
      <w:r w:rsidRPr="007D3892">
        <w:rPr>
          <w:rFonts w:ascii="Times New Roman" w:hAnsi="Times New Roman" w:cs="Times New Roman"/>
          <w:sz w:val="24"/>
          <w:szCs w:val="24"/>
          <w:lang w:val="en-US"/>
        </w:rPr>
        <w:t xml:space="preserve">under </w:t>
      </w:r>
      <w:r w:rsidR="00D01B22">
        <w:rPr>
          <w:rFonts w:ascii="Times New Roman" w:hAnsi="Times New Roman" w:cs="Times New Roman"/>
          <w:sz w:val="24"/>
          <w:szCs w:val="24"/>
          <w:lang w:val="en-US"/>
        </w:rPr>
        <w:t>a strong cultural influence, both by</w:t>
      </w:r>
      <w:r w:rsidRPr="007D3892">
        <w:rPr>
          <w:rFonts w:ascii="Times New Roman" w:hAnsi="Times New Roman" w:cs="Times New Roman"/>
          <w:sz w:val="24"/>
          <w:szCs w:val="24"/>
          <w:lang w:val="en-US"/>
        </w:rPr>
        <w:t xml:space="preserve"> East and </w:t>
      </w:r>
      <w:r w:rsidR="00D01B22">
        <w:rPr>
          <w:rFonts w:ascii="Times New Roman" w:hAnsi="Times New Roman" w:cs="Times New Roman"/>
          <w:sz w:val="24"/>
          <w:szCs w:val="24"/>
          <w:lang w:val="en-US"/>
        </w:rPr>
        <w:t xml:space="preserve">West, first and foremost by the neighboring </w:t>
      </w:r>
      <w:r w:rsidR="0084716F">
        <w:rPr>
          <w:rFonts w:ascii="Times New Roman" w:hAnsi="Times New Roman" w:cs="Times New Roman"/>
          <w:sz w:val="24"/>
          <w:szCs w:val="24"/>
          <w:lang w:val="en-US"/>
        </w:rPr>
        <w:t>cross-</w:t>
      </w:r>
      <w:r w:rsidR="00D01B22">
        <w:rPr>
          <w:rFonts w:ascii="Times New Roman" w:hAnsi="Times New Roman" w:cs="Times New Roman"/>
          <w:sz w:val="24"/>
          <w:szCs w:val="24"/>
          <w:lang w:val="en-US"/>
        </w:rPr>
        <w:t>border cultures</w:t>
      </w:r>
      <w:r w:rsidR="0084716F">
        <w:rPr>
          <w:rFonts w:ascii="Times New Roman" w:hAnsi="Times New Roman" w:cs="Times New Roman"/>
          <w:sz w:val="24"/>
          <w:szCs w:val="24"/>
          <w:lang w:val="en-US"/>
        </w:rPr>
        <w:t>.</w:t>
      </w:r>
    </w:p>
    <w:p w:rsidR="00CD7076" w:rsidRPr="00742108" w:rsidRDefault="00286E64" w:rsidP="00D01B22">
      <w:pPr>
        <w:ind w:firstLine="708"/>
        <w:jc w:val="both"/>
        <w:rPr>
          <w:rFonts w:ascii="Times New Roman" w:eastAsia="Calibri" w:hAnsi="Times New Roman" w:cs="Times New Roman"/>
          <w:sz w:val="24"/>
          <w:szCs w:val="24"/>
          <w:lang w:val="en-US"/>
        </w:rPr>
      </w:pPr>
      <w:r w:rsidRPr="007D3892">
        <w:rPr>
          <w:rFonts w:ascii="Times New Roman" w:hAnsi="Times New Roman" w:cs="Times New Roman"/>
          <w:sz w:val="24"/>
          <w:szCs w:val="24"/>
          <w:lang w:val="en-US"/>
        </w:rPr>
        <w:t xml:space="preserve">The concept of dialogue stands and is used as the most acceptable form of civilized co-existence of the worlds, cultures, </w:t>
      </w:r>
      <w:r w:rsidR="00D01B22">
        <w:rPr>
          <w:rFonts w:ascii="Times New Roman" w:hAnsi="Times New Roman" w:cs="Times New Roman"/>
          <w:sz w:val="24"/>
          <w:szCs w:val="24"/>
          <w:lang w:val="en-US"/>
        </w:rPr>
        <w:t>nations, smaller sub-cultural</w:t>
      </w:r>
      <w:r w:rsidRPr="007D3892">
        <w:rPr>
          <w:rFonts w:ascii="Times New Roman" w:hAnsi="Times New Roman" w:cs="Times New Roman"/>
          <w:sz w:val="24"/>
          <w:szCs w:val="24"/>
          <w:lang w:val="en-US"/>
        </w:rPr>
        <w:t xml:space="preserve"> communities.</w:t>
      </w:r>
      <w:r w:rsidRPr="00286E64">
        <w:rPr>
          <w:rFonts w:ascii="Times New Roman" w:hAnsi="Times New Roman" w:cs="Times New Roman"/>
          <w:sz w:val="24"/>
          <w:szCs w:val="24"/>
          <w:lang w:val="en-US"/>
        </w:rPr>
        <w:t xml:space="preserve"> </w:t>
      </w:r>
      <w:r w:rsidRPr="00CD7076">
        <w:rPr>
          <w:rFonts w:ascii="Times New Roman" w:hAnsi="Times New Roman" w:cs="Times New Roman"/>
          <w:sz w:val="24"/>
          <w:szCs w:val="24"/>
          <w:lang w:val="en-US"/>
        </w:rPr>
        <w:t xml:space="preserve">Historically, </w:t>
      </w:r>
      <w:r w:rsidR="00D01B22">
        <w:rPr>
          <w:rFonts w:ascii="Times New Roman" w:hAnsi="Times New Roman" w:cs="Times New Roman"/>
          <w:sz w:val="24"/>
          <w:szCs w:val="24"/>
          <w:lang w:val="en-US"/>
        </w:rPr>
        <w:t>the appeal</w:t>
      </w:r>
      <w:r w:rsidRPr="00CD7076">
        <w:rPr>
          <w:rFonts w:ascii="Times New Roman" w:hAnsi="Times New Roman" w:cs="Times New Roman"/>
          <w:sz w:val="24"/>
          <w:szCs w:val="24"/>
          <w:lang w:val="en-US"/>
        </w:rPr>
        <w:t xml:space="preserve"> for</w:t>
      </w:r>
      <w:r w:rsidR="00D01B22">
        <w:rPr>
          <w:rFonts w:ascii="Times New Roman" w:hAnsi="Times New Roman" w:cs="Times New Roman"/>
          <w:sz w:val="24"/>
          <w:szCs w:val="24"/>
          <w:lang w:val="en-US"/>
        </w:rPr>
        <w:t xml:space="preserve"> a</w:t>
      </w:r>
      <w:r w:rsidRPr="00CD7076">
        <w:rPr>
          <w:rFonts w:ascii="Times New Roman" w:hAnsi="Times New Roman" w:cs="Times New Roman"/>
          <w:sz w:val="24"/>
          <w:szCs w:val="24"/>
          <w:lang w:val="en-US"/>
        </w:rPr>
        <w:t xml:space="preserve"> dialogu</w:t>
      </w:r>
      <w:r w:rsidR="00D01B22">
        <w:rPr>
          <w:rFonts w:ascii="Times New Roman" w:hAnsi="Times New Roman" w:cs="Times New Roman"/>
          <w:sz w:val="24"/>
          <w:szCs w:val="24"/>
          <w:lang w:val="en-US"/>
        </w:rPr>
        <w:t xml:space="preserve">e is always the testimony of a strategic </w:t>
      </w:r>
      <w:r w:rsidRPr="00CD7076">
        <w:rPr>
          <w:rFonts w:ascii="Times New Roman" w:hAnsi="Times New Roman" w:cs="Times New Roman"/>
          <w:sz w:val="24"/>
          <w:szCs w:val="24"/>
          <w:lang w:val="en-US"/>
        </w:rPr>
        <w:t xml:space="preserve">paradigm shift. </w:t>
      </w:r>
      <w:r w:rsidR="00D01B22">
        <w:rPr>
          <w:rFonts w:ascii="Times New Roman" w:hAnsi="Times New Roman" w:cs="Times New Roman"/>
          <w:sz w:val="24"/>
          <w:szCs w:val="24"/>
          <w:lang w:val="en-US"/>
        </w:rPr>
        <w:t>Dialogue as the symbol of</w:t>
      </w:r>
      <w:r w:rsidRPr="00CD7076">
        <w:rPr>
          <w:rFonts w:ascii="Times New Roman" w:hAnsi="Times New Roman" w:cs="Times New Roman"/>
          <w:sz w:val="24"/>
          <w:szCs w:val="24"/>
          <w:lang w:val="en-US"/>
        </w:rPr>
        <w:t xml:space="preserve"> productive interaction</w:t>
      </w:r>
      <w:r w:rsidR="00D01B22">
        <w:rPr>
          <w:rFonts w:ascii="Times New Roman" w:hAnsi="Times New Roman" w:cs="Times New Roman"/>
          <w:sz w:val="24"/>
          <w:szCs w:val="24"/>
          <w:lang w:val="en-US"/>
        </w:rPr>
        <w:t>s</w:t>
      </w:r>
      <w:r w:rsidRPr="00CD7076">
        <w:rPr>
          <w:rFonts w:ascii="Times New Roman" w:hAnsi="Times New Roman" w:cs="Times New Roman"/>
          <w:sz w:val="24"/>
          <w:szCs w:val="24"/>
          <w:lang w:val="en-US"/>
        </w:rPr>
        <w:t xml:space="preserve"> of </w:t>
      </w:r>
      <w:r w:rsidR="00D01B22">
        <w:rPr>
          <w:rFonts w:ascii="Times New Roman" w:hAnsi="Times New Roman" w:cs="Times New Roman"/>
          <w:sz w:val="24"/>
          <w:szCs w:val="24"/>
          <w:lang w:val="en-US"/>
        </w:rPr>
        <w:t>independent</w:t>
      </w:r>
      <w:r w:rsidRPr="00CD7076">
        <w:rPr>
          <w:rFonts w:ascii="Times New Roman" w:hAnsi="Times New Roman" w:cs="Times New Roman"/>
          <w:sz w:val="24"/>
          <w:szCs w:val="24"/>
          <w:lang w:val="en-US"/>
        </w:rPr>
        <w:t xml:space="preserve"> positions make</w:t>
      </w:r>
      <w:r w:rsidR="00D01B22">
        <w:rPr>
          <w:rFonts w:ascii="Times New Roman" w:hAnsi="Times New Roman" w:cs="Times New Roman"/>
          <w:sz w:val="24"/>
          <w:szCs w:val="24"/>
          <w:lang w:val="en-US"/>
        </w:rPr>
        <w:t>s</w:t>
      </w:r>
      <w:r w:rsidRPr="00CD7076">
        <w:rPr>
          <w:rFonts w:ascii="Times New Roman" w:hAnsi="Times New Roman" w:cs="Times New Roman"/>
          <w:sz w:val="24"/>
          <w:szCs w:val="24"/>
          <w:lang w:val="en-US"/>
        </w:rPr>
        <w:t xml:space="preserve"> up </w:t>
      </w:r>
      <w:r w:rsidR="00D01B22">
        <w:rPr>
          <w:rFonts w:ascii="Times New Roman" w:hAnsi="Times New Roman" w:cs="Times New Roman"/>
          <w:sz w:val="24"/>
          <w:szCs w:val="24"/>
          <w:lang w:val="en-US"/>
        </w:rPr>
        <w:t xml:space="preserve">a </w:t>
      </w:r>
      <w:r w:rsidRPr="00CD7076">
        <w:rPr>
          <w:rFonts w:ascii="Times New Roman" w:hAnsi="Times New Roman" w:cs="Times New Roman"/>
          <w:sz w:val="24"/>
          <w:szCs w:val="24"/>
          <w:lang w:val="en-US"/>
        </w:rPr>
        <w:t>diverse semantic space and a common culture.</w:t>
      </w:r>
      <w:r w:rsidR="00D01B22">
        <w:rPr>
          <w:rFonts w:ascii="Times New Roman" w:hAnsi="Times New Roman" w:cs="Times New Roman"/>
          <w:sz w:val="24"/>
          <w:szCs w:val="24"/>
          <w:lang w:val="en-US"/>
        </w:rPr>
        <w:t xml:space="preserve"> </w:t>
      </w:r>
      <w:r w:rsidR="00CD7076" w:rsidRPr="00742108">
        <w:rPr>
          <w:rFonts w:ascii="Times New Roman" w:eastAsia="Calibri" w:hAnsi="Times New Roman" w:cs="Times New Roman"/>
          <w:sz w:val="24"/>
          <w:szCs w:val="24"/>
          <w:lang w:val="en-US"/>
        </w:rPr>
        <w:t xml:space="preserve">Real conversation of contemporary cultural models, dialogue of different cultures is more and more becoming the reality of the XXI century, where </w:t>
      </w:r>
      <w:r w:rsidR="00CD7076">
        <w:rPr>
          <w:rFonts w:ascii="Times New Roman" w:hAnsi="Times New Roman" w:cs="Times New Roman"/>
          <w:color w:val="000000"/>
          <w:sz w:val="24"/>
          <w:szCs w:val="24"/>
          <w:lang w:val="en-US"/>
        </w:rPr>
        <w:t xml:space="preserve">problem-solving or </w:t>
      </w:r>
      <w:r w:rsidR="00CD7076" w:rsidRPr="00742108">
        <w:rPr>
          <w:rFonts w:ascii="Times New Roman" w:hAnsi="Times New Roman" w:cs="Times New Roman"/>
          <w:color w:val="000000"/>
          <w:sz w:val="24"/>
          <w:szCs w:val="24"/>
          <w:lang w:val="en-US"/>
        </w:rPr>
        <w:t xml:space="preserve">description-oriented and </w:t>
      </w:r>
      <w:r w:rsidR="00CD7076">
        <w:rPr>
          <w:rFonts w:ascii="Times New Roman" w:hAnsi="Times New Roman" w:cs="Times New Roman"/>
          <w:color w:val="000000"/>
          <w:sz w:val="24"/>
          <w:szCs w:val="24"/>
          <w:lang w:val="en-US"/>
        </w:rPr>
        <w:t xml:space="preserve">any </w:t>
      </w:r>
      <w:r w:rsidR="00CD7076" w:rsidRPr="00742108">
        <w:rPr>
          <w:rFonts w:ascii="Times New Roman" w:hAnsi="Times New Roman" w:cs="Times New Roman"/>
          <w:color w:val="000000"/>
          <w:sz w:val="24"/>
          <w:szCs w:val="24"/>
          <w:lang w:val="en-US"/>
        </w:rPr>
        <w:t xml:space="preserve">other cultures can interact and come to consensus. </w:t>
      </w:r>
      <w:r w:rsidR="00CD7076" w:rsidRPr="00742108">
        <w:rPr>
          <w:rFonts w:ascii="Times New Roman" w:eastAsia="Calibri" w:hAnsi="Times New Roman" w:cs="Times New Roman"/>
          <w:sz w:val="24"/>
          <w:szCs w:val="24"/>
          <w:lang w:val="en-US"/>
        </w:rPr>
        <w:t xml:space="preserve"> The hermeneutic approach with the priorities of humanistic thinking suggests methods of universal understanding, the idea of which is not to suppress the culture of the minorities, but to give the chance to develop the way for dialogue and cooperation.</w:t>
      </w:r>
    </w:p>
    <w:p w:rsidR="00D70CDA" w:rsidRDefault="00D70CDA" w:rsidP="007D389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D70CDA">
        <w:rPr>
          <w:rFonts w:ascii="Times New Roman" w:hAnsi="Times New Roman" w:cs="Times New Roman"/>
          <w:sz w:val="24"/>
          <w:szCs w:val="24"/>
          <w:lang w:val="en-US"/>
        </w:rPr>
        <w:t>lobalization process generates a large number of problems, including the problem of ecological crisis, over-co</w:t>
      </w:r>
      <w:r>
        <w:rPr>
          <w:rFonts w:ascii="Times New Roman" w:hAnsi="Times New Roman" w:cs="Times New Roman"/>
          <w:sz w:val="24"/>
          <w:szCs w:val="24"/>
          <w:lang w:val="en-US"/>
        </w:rPr>
        <w:t>nsumption</w:t>
      </w:r>
      <w:r w:rsidR="007B3FF9">
        <w:rPr>
          <w:rFonts w:ascii="Times New Roman" w:hAnsi="Times New Roman" w:cs="Times New Roman"/>
          <w:sz w:val="24"/>
          <w:szCs w:val="24"/>
          <w:lang w:val="en-US"/>
        </w:rPr>
        <w:t xml:space="preserve"> and others, which </w:t>
      </w:r>
      <w:r>
        <w:rPr>
          <w:rFonts w:ascii="Times New Roman" w:hAnsi="Times New Roman" w:cs="Times New Roman"/>
          <w:sz w:val="24"/>
          <w:szCs w:val="24"/>
          <w:lang w:val="en-US"/>
        </w:rPr>
        <w:t>are particularly relevant</w:t>
      </w:r>
      <w:r w:rsidRPr="00D70CDA">
        <w:rPr>
          <w:rFonts w:ascii="Times New Roman" w:hAnsi="Times New Roman" w:cs="Times New Roman"/>
          <w:sz w:val="24"/>
          <w:szCs w:val="24"/>
          <w:lang w:val="en-US"/>
        </w:rPr>
        <w:t xml:space="preserve"> today. The conference "Rio + 20" in 2012 confirmed the commitment of </w:t>
      </w:r>
      <w:r>
        <w:rPr>
          <w:rFonts w:ascii="Times New Roman" w:hAnsi="Times New Roman" w:cs="Times New Roman"/>
          <w:sz w:val="24"/>
          <w:szCs w:val="24"/>
          <w:lang w:val="en-US"/>
        </w:rPr>
        <w:t>the s</w:t>
      </w:r>
      <w:r w:rsidRPr="00D70CDA">
        <w:rPr>
          <w:rFonts w:ascii="Times New Roman" w:hAnsi="Times New Roman" w:cs="Times New Roman"/>
          <w:sz w:val="24"/>
          <w:szCs w:val="24"/>
          <w:lang w:val="en-US"/>
        </w:rPr>
        <w:t>tate</w:t>
      </w:r>
      <w:r>
        <w:rPr>
          <w:rFonts w:ascii="Times New Roman" w:hAnsi="Times New Roman" w:cs="Times New Roman"/>
          <w:sz w:val="24"/>
          <w:szCs w:val="24"/>
          <w:lang w:val="en-US"/>
        </w:rPr>
        <w:t>s</w:t>
      </w:r>
      <w:r w:rsidRPr="00D70CDA">
        <w:rPr>
          <w:rFonts w:ascii="Times New Roman" w:hAnsi="Times New Roman" w:cs="Times New Roman"/>
          <w:sz w:val="24"/>
          <w:szCs w:val="24"/>
          <w:lang w:val="en-US"/>
        </w:rPr>
        <w:t xml:space="preserve"> and governments</w:t>
      </w:r>
      <w:r>
        <w:rPr>
          <w:rFonts w:ascii="Times New Roman" w:hAnsi="Times New Roman" w:cs="Times New Roman"/>
          <w:sz w:val="24"/>
          <w:szCs w:val="24"/>
          <w:lang w:val="en-US"/>
        </w:rPr>
        <w:t xml:space="preserve"> leaders</w:t>
      </w:r>
      <w:r w:rsidRPr="00D70CDA">
        <w:rPr>
          <w:rFonts w:ascii="Times New Roman" w:hAnsi="Times New Roman" w:cs="Times New Roman"/>
          <w:sz w:val="24"/>
          <w:szCs w:val="24"/>
          <w:lang w:val="en-US"/>
        </w:rPr>
        <w:t xml:space="preserve">, global civil society </w:t>
      </w:r>
      <w:r>
        <w:rPr>
          <w:rFonts w:ascii="Times New Roman" w:hAnsi="Times New Roman" w:cs="Times New Roman"/>
          <w:sz w:val="24"/>
          <w:szCs w:val="24"/>
          <w:lang w:val="en-US"/>
        </w:rPr>
        <w:t xml:space="preserve">to </w:t>
      </w:r>
      <w:r w:rsidRPr="00D70CDA">
        <w:rPr>
          <w:rFonts w:ascii="Times New Roman" w:hAnsi="Times New Roman" w:cs="Times New Roman"/>
          <w:sz w:val="24"/>
          <w:szCs w:val="24"/>
          <w:lang w:val="en-US"/>
        </w:rPr>
        <w:t xml:space="preserve">all the principles of sustainable development </w:t>
      </w:r>
      <w:r>
        <w:rPr>
          <w:rFonts w:ascii="Times New Roman" w:hAnsi="Times New Roman" w:cs="Times New Roman"/>
          <w:sz w:val="24"/>
          <w:szCs w:val="24"/>
          <w:lang w:val="en-US"/>
        </w:rPr>
        <w:t xml:space="preserve">and </w:t>
      </w:r>
      <w:r w:rsidRPr="00D70CDA">
        <w:rPr>
          <w:rFonts w:ascii="Times New Roman" w:hAnsi="Times New Roman" w:cs="Times New Roman"/>
          <w:sz w:val="24"/>
          <w:szCs w:val="24"/>
          <w:lang w:val="en-US"/>
        </w:rPr>
        <w:t>declarations</w:t>
      </w:r>
      <w:r>
        <w:rPr>
          <w:rFonts w:ascii="Times New Roman" w:hAnsi="Times New Roman" w:cs="Times New Roman"/>
          <w:sz w:val="24"/>
          <w:szCs w:val="24"/>
          <w:lang w:val="en-US"/>
        </w:rPr>
        <w:t>,</w:t>
      </w:r>
      <w:r w:rsidRPr="00D70CDA">
        <w:rPr>
          <w:rFonts w:ascii="Times New Roman" w:hAnsi="Times New Roman" w:cs="Times New Roman"/>
          <w:sz w:val="24"/>
          <w:szCs w:val="24"/>
          <w:lang w:val="en-US"/>
        </w:rPr>
        <w:t xml:space="preserve"> adopted in Rio de Janeiro (1992) and Johannesburg (2002). In connection with the recommendations of the Rio + 20</w:t>
      </w:r>
      <w:r>
        <w:rPr>
          <w:rFonts w:ascii="Times New Roman" w:hAnsi="Times New Roman" w:cs="Times New Roman"/>
          <w:sz w:val="24"/>
          <w:szCs w:val="24"/>
          <w:lang w:val="en-US"/>
        </w:rPr>
        <w:t>,</w:t>
      </w:r>
      <w:r w:rsidRPr="00D70CDA">
        <w:rPr>
          <w:rFonts w:ascii="Times New Roman" w:hAnsi="Times New Roman" w:cs="Times New Roman"/>
          <w:sz w:val="24"/>
          <w:szCs w:val="24"/>
          <w:lang w:val="en-US"/>
        </w:rPr>
        <w:t xml:space="preserve"> sustainable development at the national, regional level should be a str</w:t>
      </w:r>
      <w:r>
        <w:rPr>
          <w:rFonts w:ascii="Times New Roman" w:hAnsi="Times New Roman" w:cs="Times New Roman"/>
          <w:sz w:val="24"/>
          <w:szCs w:val="24"/>
          <w:lang w:val="en-US"/>
        </w:rPr>
        <w:t>ategic goal of the state policy.</w:t>
      </w:r>
    </w:p>
    <w:p w:rsidR="007D3892" w:rsidRPr="007D3892" w:rsidRDefault="00D70CDA" w:rsidP="007D389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accomplish </w:t>
      </w:r>
      <w:r w:rsidRPr="00D70CDA">
        <w:rPr>
          <w:rFonts w:ascii="Times New Roman" w:hAnsi="Times New Roman" w:cs="Times New Roman"/>
          <w:sz w:val="24"/>
          <w:szCs w:val="24"/>
          <w:lang w:val="en-US"/>
        </w:rPr>
        <w:t>transition of mankind to a m</w:t>
      </w:r>
      <w:r>
        <w:rPr>
          <w:rFonts w:ascii="Times New Roman" w:hAnsi="Times New Roman" w:cs="Times New Roman"/>
          <w:sz w:val="24"/>
          <w:szCs w:val="24"/>
          <w:lang w:val="en-US"/>
        </w:rPr>
        <w:t xml:space="preserve">odel of sustainable development </w:t>
      </w:r>
      <w:r w:rsidR="007B3FF9">
        <w:rPr>
          <w:rFonts w:ascii="Times New Roman" w:hAnsi="Times New Roman" w:cs="Times New Roman"/>
          <w:sz w:val="24"/>
          <w:szCs w:val="24"/>
          <w:lang w:val="en-US"/>
        </w:rPr>
        <w:t xml:space="preserve">it is necessary </w:t>
      </w:r>
      <w:r w:rsidR="0084716F">
        <w:rPr>
          <w:rFonts w:ascii="Times New Roman" w:hAnsi="Times New Roman" w:cs="Times New Roman"/>
          <w:sz w:val="24"/>
          <w:szCs w:val="24"/>
          <w:lang w:val="en-US"/>
        </w:rPr>
        <w:t xml:space="preserve">to consolidate political, intellectual, individual efforts </w:t>
      </w:r>
      <w:r w:rsidR="007D3892" w:rsidRPr="007D3892">
        <w:rPr>
          <w:rFonts w:ascii="Times New Roman" w:hAnsi="Times New Roman" w:cs="Times New Roman"/>
          <w:sz w:val="24"/>
          <w:szCs w:val="24"/>
          <w:lang w:val="en-US"/>
        </w:rPr>
        <w:t xml:space="preserve">to refer to the future of humanity. </w:t>
      </w:r>
      <w:r w:rsidR="0084716F">
        <w:rPr>
          <w:rFonts w:ascii="Times New Roman" w:hAnsi="Times New Roman" w:cs="Times New Roman"/>
          <w:sz w:val="24"/>
          <w:szCs w:val="24"/>
          <w:lang w:val="en-US"/>
        </w:rPr>
        <w:t>The p</w:t>
      </w:r>
      <w:r w:rsidR="007D3892" w:rsidRPr="007D3892">
        <w:rPr>
          <w:rFonts w:ascii="Times New Roman" w:hAnsi="Times New Roman" w:cs="Times New Roman"/>
          <w:sz w:val="24"/>
          <w:szCs w:val="24"/>
          <w:lang w:val="en-US"/>
        </w:rPr>
        <w:t xml:space="preserve">riority belongs to the social and human sciences, art and religious reflection where </w:t>
      </w:r>
      <w:r w:rsidR="0084716F">
        <w:rPr>
          <w:rFonts w:ascii="Times New Roman" w:hAnsi="Times New Roman" w:cs="Times New Roman"/>
          <w:sz w:val="24"/>
          <w:szCs w:val="24"/>
          <w:lang w:val="en-US"/>
        </w:rPr>
        <w:t xml:space="preserve">strategically oriented, </w:t>
      </w:r>
      <w:r w:rsidR="007D3892" w:rsidRPr="007D3892">
        <w:rPr>
          <w:rFonts w:ascii="Times New Roman" w:hAnsi="Times New Roman" w:cs="Times New Roman"/>
          <w:sz w:val="24"/>
          <w:szCs w:val="24"/>
          <w:lang w:val="en-US"/>
        </w:rPr>
        <w:t>creative peop</w:t>
      </w:r>
      <w:r w:rsidR="00973253">
        <w:rPr>
          <w:rFonts w:ascii="Times New Roman" w:hAnsi="Times New Roman" w:cs="Times New Roman"/>
          <w:sz w:val="24"/>
          <w:szCs w:val="24"/>
          <w:lang w:val="en-US"/>
        </w:rPr>
        <w:t>le elaborate</w:t>
      </w:r>
      <w:r w:rsidR="007D3892" w:rsidRPr="007D3892">
        <w:rPr>
          <w:rFonts w:ascii="Times New Roman" w:hAnsi="Times New Roman" w:cs="Times New Roman"/>
          <w:sz w:val="24"/>
          <w:szCs w:val="24"/>
          <w:lang w:val="en-US"/>
        </w:rPr>
        <w:t xml:space="preserve"> new forms of understanding the world. </w:t>
      </w:r>
      <w:r w:rsidR="004609E2">
        <w:rPr>
          <w:rFonts w:ascii="Times New Roman" w:hAnsi="Times New Roman" w:cs="Times New Roman"/>
          <w:sz w:val="24"/>
          <w:szCs w:val="24"/>
          <w:lang w:val="en-US"/>
        </w:rPr>
        <w:t xml:space="preserve">Spiritual and moral foundation of human existence, </w:t>
      </w:r>
      <w:r w:rsidR="007D3892" w:rsidRPr="007D3892">
        <w:rPr>
          <w:rFonts w:ascii="Times New Roman" w:hAnsi="Times New Roman" w:cs="Times New Roman"/>
          <w:sz w:val="24"/>
          <w:szCs w:val="24"/>
          <w:lang w:val="en-US"/>
        </w:rPr>
        <w:t xml:space="preserve">rethinking of traditional and development of new values ​​must be </w:t>
      </w:r>
      <w:r w:rsidR="009D188D">
        <w:rPr>
          <w:rFonts w:ascii="Times New Roman" w:hAnsi="Times New Roman" w:cs="Times New Roman"/>
          <w:sz w:val="24"/>
          <w:szCs w:val="24"/>
          <w:lang w:val="en-US"/>
        </w:rPr>
        <w:t xml:space="preserve">the </w:t>
      </w:r>
      <w:r w:rsidR="007D3892" w:rsidRPr="007D3892">
        <w:rPr>
          <w:rFonts w:ascii="Times New Roman" w:hAnsi="Times New Roman" w:cs="Times New Roman"/>
          <w:sz w:val="24"/>
          <w:szCs w:val="24"/>
          <w:lang w:val="en-US"/>
        </w:rPr>
        <w:t>vector</w:t>
      </w:r>
      <w:r w:rsidR="009D188D">
        <w:rPr>
          <w:rFonts w:ascii="Times New Roman" w:hAnsi="Times New Roman" w:cs="Times New Roman"/>
          <w:sz w:val="24"/>
          <w:szCs w:val="24"/>
          <w:lang w:val="en-US"/>
        </w:rPr>
        <w:t xml:space="preserve"> of</w:t>
      </w:r>
      <w:r w:rsidR="007D3892" w:rsidRPr="007D3892">
        <w:rPr>
          <w:rFonts w:ascii="Times New Roman" w:hAnsi="Times New Roman" w:cs="Times New Roman"/>
          <w:sz w:val="24"/>
          <w:szCs w:val="24"/>
          <w:lang w:val="en-US"/>
        </w:rPr>
        <w:t xml:space="preserve"> </w:t>
      </w:r>
      <w:r w:rsidR="009D188D">
        <w:rPr>
          <w:rFonts w:ascii="Times New Roman" w:hAnsi="Times New Roman" w:cs="Times New Roman"/>
          <w:sz w:val="24"/>
          <w:szCs w:val="24"/>
          <w:lang w:val="en-US"/>
        </w:rPr>
        <w:t>perspective</w:t>
      </w:r>
      <w:r w:rsidR="007D3892" w:rsidRPr="007D3892">
        <w:rPr>
          <w:rFonts w:ascii="Times New Roman" w:hAnsi="Times New Roman" w:cs="Times New Roman"/>
          <w:sz w:val="24"/>
          <w:szCs w:val="24"/>
          <w:lang w:val="en-US"/>
        </w:rPr>
        <w:t xml:space="preserve"> strategies of</w:t>
      </w:r>
      <w:r w:rsidR="009D188D">
        <w:rPr>
          <w:rFonts w:ascii="Times New Roman" w:hAnsi="Times New Roman" w:cs="Times New Roman"/>
          <w:sz w:val="24"/>
          <w:szCs w:val="24"/>
          <w:lang w:val="en-US"/>
        </w:rPr>
        <w:t xml:space="preserve"> the</w:t>
      </w:r>
      <w:r w:rsidR="007D3892" w:rsidRPr="007D3892">
        <w:rPr>
          <w:rFonts w:ascii="Times New Roman" w:hAnsi="Times New Roman" w:cs="Times New Roman"/>
          <w:sz w:val="24"/>
          <w:szCs w:val="24"/>
          <w:lang w:val="en-US"/>
        </w:rPr>
        <w:t xml:space="preserve"> mankind.</w:t>
      </w:r>
    </w:p>
    <w:p w:rsidR="00142976" w:rsidRPr="004E0C88" w:rsidRDefault="00142976" w:rsidP="00142976">
      <w:pPr>
        <w:ind w:firstLine="708"/>
        <w:jc w:val="center"/>
        <w:rPr>
          <w:rFonts w:ascii="Times New Roman" w:hAnsi="Times New Roman" w:cs="Times New Roman"/>
          <w:b/>
          <w:sz w:val="24"/>
          <w:szCs w:val="24"/>
          <w:lang w:val="en-US"/>
        </w:rPr>
      </w:pPr>
      <w:r w:rsidRPr="004E0C88">
        <w:rPr>
          <w:rFonts w:ascii="Times New Roman" w:hAnsi="Times New Roman" w:cs="Times New Roman"/>
          <w:b/>
          <w:sz w:val="24"/>
          <w:szCs w:val="24"/>
          <w:lang w:val="en-US"/>
        </w:rPr>
        <w:t>Methodology of intercultural dialogue and hermeneutics</w:t>
      </w:r>
    </w:p>
    <w:p w:rsidR="00142976" w:rsidRPr="00D7657F" w:rsidRDefault="004609E2" w:rsidP="000974F0">
      <w:pPr>
        <w:ind w:firstLine="708"/>
        <w:jc w:val="both"/>
        <w:rPr>
          <w:rFonts w:ascii="Times New Roman" w:eastAsia="Calibri" w:hAnsi="Times New Roman" w:cs="Times New Roman"/>
          <w:sz w:val="24"/>
          <w:szCs w:val="24"/>
          <w:lang w:val="en-US"/>
        </w:rPr>
      </w:pPr>
      <w:r w:rsidRPr="00D7657F">
        <w:rPr>
          <w:rFonts w:ascii="Times New Roman" w:eastAsia="Calibri" w:hAnsi="Times New Roman" w:cs="Times New Roman"/>
          <w:sz w:val="24"/>
          <w:szCs w:val="24"/>
          <w:lang w:val="en-US"/>
        </w:rPr>
        <w:t xml:space="preserve">It is generally assumed that </w:t>
      </w:r>
      <w:r w:rsidR="00142976" w:rsidRPr="00D7657F">
        <w:rPr>
          <w:rFonts w:ascii="Times New Roman" w:eastAsia="Calibri" w:hAnsi="Times New Roman" w:cs="Times New Roman"/>
          <w:sz w:val="24"/>
          <w:szCs w:val="24"/>
          <w:lang w:val="en-US"/>
        </w:rPr>
        <w:t xml:space="preserve">hermeneutics has been </w:t>
      </w:r>
      <w:r w:rsidRPr="00D7657F">
        <w:rPr>
          <w:rFonts w:ascii="Times New Roman" w:eastAsia="Calibri" w:hAnsi="Times New Roman" w:cs="Times New Roman"/>
          <w:sz w:val="24"/>
          <w:szCs w:val="24"/>
          <w:lang w:val="en-US"/>
        </w:rPr>
        <w:t>one of respected philosophical paradigms</w:t>
      </w:r>
      <w:r w:rsidR="00142976" w:rsidRPr="00D7657F">
        <w:rPr>
          <w:rFonts w:ascii="Times New Roman" w:eastAsia="Calibri" w:hAnsi="Times New Roman" w:cs="Times New Roman"/>
          <w:sz w:val="24"/>
          <w:szCs w:val="24"/>
          <w:lang w:val="en-US"/>
        </w:rPr>
        <w:t xml:space="preserve"> for </w:t>
      </w:r>
      <w:r w:rsidRPr="00D7657F">
        <w:rPr>
          <w:rFonts w:ascii="Times New Roman" w:eastAsia="Calibri" w:hAnsi="Times New Roman" w:cs="Times New Roman"/>
          <w:sz w:val="24"/>
          <w:szCs w:val="24"/>
          <w:lang w:val="en-US"/>
        </w:rPr>
        <w:t xml:space="preserve">intellectual reflection </w:t>
      </w:r>
      <w:r w:rsidR="00142976" w:rsidRPr="00D7657F">
        <w:rPr>
          <w:rFonts w:ascii="Times New Roman" w:eastAsia="Calibri" w:hAnsi="Times New Roman" w:cs="Times New Roman"/>
          <w:sz w:val="24"/>
          <w:szCs w:val="24"/>
          <w:lang w:val="en-US"/>
        </w:rPr>
        <w:t xml:space="preserve">from the beginning of the XX century. Hermeneutics as a </w:t>
      </w:r>
      <w:r w:rsidRPr="00D7657F">
        <w:rPr>
          <w:rFonts w:ascii="Times New Roman" w:eastAsia="Calibri" w:hAnsi="Times New Roman" w:cs="Times New Roman"/>
          <w:sz w:val="24"/>
          <w:szCs w:val="24"/>
          <w:lang w:val="en-US"/>
        </w:rPr>
        <w:lastRenderedPageBreak/>
        <w:t>well-known</w:t>
      </w:r>
      <w:r w:rsidR="00142976" w:rsidRPr="00D7657F">
        <w:rPr>
          <w:rFonts w:ascii="Times New Roman" w:eastAsia="Calibri" w:hAnsi="Times New Roman" w:cs="Times New Roman"/>
          <w:sz w:val="24"/>
          <w:szCs w:val="24"/>
          <w:lang w:val="en-US"/>
        </w:rPr>
        <w:t xml:space="preserve"> methodology of humane and social sciences gives new theoretical level of analysis and new opportunities for</w:t>
      </w:r>
      <w:r w:rsidRPr="00D7657F">
        <w:rPr>
          <w:rFonts w:ascii="Times New Roman" w:eastAsia="Calibri" w:hAnsi="Times New Roman" w:cs="Times New Roman"/>
          <w:sz w:val="24"/>
          <w:szCs w:val="24"/>
          <w:lang w:val="en-US"/>
        </w:rPr>
        <w:t xml:space="preserve"> comprehension </w:t>
      </w:r>
      <w:r w:rsidR="00973253">
        <w:rPr>
          <w:rFonts w:ascii="Times New Roman" w:eastAsia="Calibri" w:hAnsi="Times New Roman" w:cs="Times New Roman"/>
          <w:sz w:val="24"/>
          <w:szCs w:val="24"/>
          <w:lang w:val="en-US"/>
        </w:rPr>
        <w:t xml:space="preserve">of </w:t>
      </w:r>
      <w:r w:rsidRPr="00D7657F">
        <w:rPr>
          <w:rFonts w:ascii="Times New Roman" w:eastAsia="Calibri" w:hAnsi="Times New Roman" w:cs="Times New Roman"/>
          <w:sz w:val="24"/>
          <w:szCs w:val="24"/>
          <w:lang w:val="en-US"/>
        </w:rPr>
        <w:t>cultural phenomena</w:t>
      </w:r>
      <w:r w:rsidR="00142976" w:rsidRPr="00D7657F">
        <w:rPr>
          <w:rFonts w:ascii="Times New Roman" w:eastAsia="Calibri" w:hAnsi="Times New Roman" w:cs="Times New Roman"/>
          <w:sz w:val="24"/>
          <w:szCs w:val="24"/>
          <w:lang w:val="en-US"/>
        </w:rPr>
        <w:t xml:space="preserve">. </w:t>
      </w:r>
      <w:r w:rsidRPr="00D7657F">
        <w:rPr>
          <w:rFonts w:ascii="Times New Roman" w:eastAsia="Calibri" w:hAnsi="Times New Roman" w:cs="Times New Roman"/>
          <w:sz w:val="24"/>
          <w:szCs w:val="24"/>
          <w:lang w:val="en-US"/>
        </w:rPr>
        <w:t>Understanding as</w:t>
      </w:r>
      <w:r w:rsidR="00142976" w:rsidRPr="00D7657F">
        <w:rPr>
          <w:rFonts w:ascii="Times New Roman" w:eastAsia="Calibri" w:hAnsi="Times New Roman" w:cs="Times New Roman"/>
          <w:sz w:val="24"/>
          <w:szCs w:val="24"/>
          <w:lang w:val="en-US"/>
        </w:rPr>
        <w:t xml:space="preserve"> a basic requirement of being</w:t>
      </w:r>
      <w:r w:rsidRPr="00D7657F">
        <w:rPr>
          <w:rFonts w:ascii="Times New Roman" w:eastAsia="Calibri" w:hAnsi="Times New Roman" w:cs="Times New Roman"/>
          <w:sz w:val="24"/>
          <w:szCs w:val="24"/>
          <w:lang w:val="en-US"/>
        </w:rPr>
        <w:t xml:space="preserve"> has always been the leading existential characteristics</w:t>
      </w:r>
      <w:r w:rsidR="00142976" w:rsidRPr="00D7657F">
        <w:rPr>
          <w:rFonts w:ascii="Times New Roman" w:eastAsia="Calibri" w:hAnsi="Times New Roman" w:cs="Times New Roman"/>
          <w:sz w:val="24"/>
          <w:szCs w:val="24"/>
          <w:lang w:val="en-US"/>
        </w:rPr>
        <w:t>.</w:t>
      </w:r>
      <w:r w:rsidRPr="00D7657F">
        <w:rPr>
          <w:rFonts w:ascii="Times New Roman" w:eastAsia="Calibri" w:hAnsi="Times New Roman" w:cs="Times New Roman"/>
          <w:sz w:val="24"/>
          <w:szCs w:val="24"/>
          <w:lang w:val="en-US"/>
        </w:rPr>
        <w:t xml:space="preserve"> </w:t>
      </w:r>
      <w:r w:rsidR="00142976" w:rsidRPr="00D7657F">
        <w:rPr>
          <w:rFonts w:ascii="Times New Roman" w:eastAsia="Calibri" w:hAnsi="Times New Roman" w:cs="Times New Roman"/>
          <w:sz w:val="24"/>
          <w:szCs w:val="24"/>
          <w:lang w:val="en-US"/>
        </w:rPr>
        <w:t xml:space="preserve"> </w:t>
      </w:r>
      <w:r w:rsidRPr="00D7657F">
        <w:rPr>
          <w:rFonts w:ascii="Times New Roman" w:eastAsia="Calibri" w:hAnsi="Times New Roman" w:cs="Times New Roman"/>
          <w:sz w:val="24"/>
          <w:szCs w:val="24"/>
          <w:lang w:val="en-US"/>
        </w:rPr>
        <w:t>Conte</w:t>
      </w:r>
      <w:r w:rsidR="00977E3E">
        <w:rPr>
          <w:rFonts w:ascii="Times New Roman" w:eastAsia="Calibri" w:hAnsi="Times New Roman" w:cs="Times New Roman"/>
          <w:sz w:val="24"/>
          <w:szCs w:val="24"/>
          <w:lang w:val="en-US"/>
        </w:rPr>
        <w:t>mporary hermeneutics interprets</w:t>
      </w:r>
      <w:r w:rsidR="00142976" w:rsidRPr="00D7657F">
        <w:rPr>
          <w:rFonts w:ascii="Times New Roman" w:eastAsia="Calibri" w:hAnsi="Times New Roman" w:cs="Times New Roman"/>
          <w:sz w:val="24"/>
          <w:szCs w:val="24"/>
          <w:lang w:val="en-US"/>
        </w:rPr>
        <w:t xml:space="preserve"> a problem of intentionality of transcendental consciousness,</w:t>
      </w:r>
      <w:r w:rsidR="00973253">
        <w:rPr>
          <w:rFonts w:ascii="Times New Roman" w:eastAsia="Calibri" w:hAnsi="Times New Roman" w:cs="Times New Roman"/>
          <w:sz w:val="24"/>
          <w:szCs w:val="24"/>
          <w:lang w:val="en-US"/>
        </w:rPr>
        <w:t xml:space="preserve"> as</w:t>
      </w:r>
      <w:r w:rsidR="00142976" w:rsidRPr="00D7657F">
        <w:rPr>
          <w:rFonts w:ascii="Times New Roman" w:eastAsia="Calibri" w:hAnsi="Times New Roman" w:cs="Times New Roman"/>
          <w:sz w:val="24"/>
          <w:szCs w:val="24"/>
          <w:lang w:val="en-US"/>
        </w:rPr>
        <w:t xml:space="preserve"> </w:t>
      </w:r>
      <w:r w:rsidRPr="00D7657F">
        <w:rPr>
          <w:rFonts w:ascii="Times New Roman" w:eastAsia="Calibri" w:hAnsi="Times New Roman" w:cs="Times New Roman"/>
          <w:sz w:val="24"/>
          <w:szCs w:val="24"/>
          <w:lang w:val="en-US"/>
        </w:rPr>
        <w:t xml:space="preserve">it </w:t>
      </w:r>
      <w:r w:rsidR="00142976" w:rsidRPr="00D7657F">
        <w:rPr>
          <w:rFonts w:ascii="Times New Roman" w:eastAsia="Calibri" w:hAnsi="Times New Roman" w:cs="Times New Roman"/>
          <w:sz w:val="24"/>
          <w:szCs w:val="24"/>
          <w:lang w:val="en-US"/>
        </w:rPr>
        <w:t>was develop</w:t>
      </w:r>
      <w:r w:rsidRPr="00D7657F">
        <w:rPr>
          <w:rFonts w:ascii="Times New Roman" w:eastAsia="Calibri" w:hAnsi="Times New Roman" w:cs="Times New Roman"/>
          <w:sz w:val="24"/>
          <w:szCs w:val="24"/>
          <w:lang w:val="en-US"/>
        </w:rPr>
        <w:t>ed by theorists of hermeneutics.</w:t>
      </w:r>
      <w:r w:rsidR="00142976" w:rsidRPr="00D7657F">
        <w:rPr>
          <w:rFonts w:ascii="Times New Roman" w:eastAsia="Calibri" w:hAnsi="Times New Roman" w:cs="Times New Roman"/>
          <w:sz w:val="24"/>
          <w:szCs w:val="24"/>
          <w:lang w:val="en-US"/>
        </w:rPr>
        <w:t xml:space="preserve">  </w:t>
      </w:r>
      <w:r w:rsidRPr="00D7657F">
        <w:rPr>
          <w:rFonts w:ascii="Times New Roman" w:eastAsia="Calibri" w:hAnsi="Times New Roman" w:cs="Times New Roman"/>
          <w:sz w:val="24"/>
          <w:szCs w:val="24"/>
          <w:lang w:val="en-US"/>
        </w:rPr>
        <w:t>H</w:t>
      </w:r>
      <w:r w:rsidR="00142976" w:rsidRPr="00D7657F">
        <w:rPr>
          <w:rFonts w:ascii="Times New Roman" w:eastAsia="Calibri" w:hAnsi="Times New Roman" w:cs="Times New Roman"/>
          <w:sz w:val="24"/>
          <w:szCs w:val="24"/>
          <w:lang w:val="en-US"/>
        </w:rPr>
        <w:t>.-G. Gadamer</w:t>
      </w:r>
      <w:r w:rsidRPr="00D7657F">
        <w:rPr>
          <w:rFonts w:ascii="Times New Roman" w:eastAsia="Calibri" w:hAnsi="Times New Roman" w:cs="Times New Roman"/>
          <w:sz w:val="24"/>
          <w:szCs w:val="24"/>
          <w:lang w:val="en-US"/>
        </w:rPr>
        <w:t xml:space="preserve">’s </w:t>
      </w:r>
      <w:r w:rsidR="00142976" w:rsidRPr="00D7657F">
        <w:rPr>
          <w:rFonts w:ascii="Times New Roman" w:eastAsia="Calibri" w:hAnsi="Times New Roman" w:cs="Times New Roman"/>
          <w:sz w:val="24"/>
          <w:szCs w:val="24"/>
          <w:lang w:val="en-US"/>
        </w:rPr>
        <w:t xml:space="preserve">conception has been </w:t>
      </w:r>
      <w:r w:rsidRPr="00D7657F">
        <w:rPr>
          <w:rFonts w:ascii="Times New Roman" w:eastAsia="Calibri" w:hAnsi="Times New Roman" w:cs="Times New Roman"/>
          <w:sz w:val="24"/>
          <w:szCs w:val="24"/>
          <w:lang w:val="en-US"/>
        </w:rPr>
        <w:t xml:space="preserve">applied in </w:t>
      </w:r>
      <w:r w:rsidR="00977E3E">
        <w:rPr>
          <w:rFonts w:ascii="Times New Roman" w:eastAsia="Calibri" w:hAnsi="Times New Roman" w:cs="Times New Roman"/>
          <w:sz w:val="24"/>
          <w:szCs w:val="24"/>
          <w:lang w:val="en-US"/>
        </w:rPr>
        <w:t xml:space="preserve">human sciences </w:t>
      </w:r>
      <w:r w:rsidR="00142976" w:rsidRPr="00D7657F">
        <w:rPr>
          <w:rFonts w:ascii="Times New Roman" w:eastAsia="Calibri" w:hAnsi="Times New Roman" w:cs="Times New Roman"/>
          <w:sz w:val="24"/>
          <w:szCs w:val="24"/>
          <w:lang w:val="en-US"/>
        </w:rPr>
        <w:t xml:space="preserve">and has originated </w:t>
      </w:r>
      <w:r w:rsidRPr="00D7657F">
        <w:rPr>
          <w:rFonts w:ascii="Times New Roman" w:eastAsia="Calibri" w:hAnsi="Times New Roman" w:cs="Times New Roman"/>
          <w:sz w:val="24"/>
          <w:szCs w:val="24"/>
          <w:lang w:val="en-US"/>
        </w:rPr>
        <w:t xml:space="preserve">the </w:t>
      </w:r>
      <w:r w:rsidR="00142976" w:rsidRPr="00D7657F">
        <w:rPr>
          <w:rFonts w:ascii="Times New Roman" w:eastAsia="Calibri" w:hAnsi="Times New Roman" w:cs="Times New Roman"/>
          <w:sz w:val="24"/>
          <w:szCs w:val="24"/>
          <w:lang w:val="en-US"/>
        </w:rPr>
        <w:t xml:space="preserve">great </w:t>
      </w:r>
      <w:r w:rsidRPr="00D7657F">
        <w:rPr>
          <w:rFonts w:ascii="Times New Roman" w:eastAsia="Calibri" w:hAnsi="Times New Roman" w:cs="Times New Roman"/>
          <w:sz w:val="24"/>
          <w:szCs w:val="24"/>
          <w:lang w:val="en-US"/>
        </w:rPr>
        <w:t xml:space="preserve">number </w:t>
      </w:r>
      <w:r w:rsidR="00142976" w:rsidRPr="00D7657F">
        <w:rPr>
          <w:rFonts w:ascii="Times New Roman" w:eastAsia="Calibri" w:hAnsi="Times New Roman" w:cs="Times New Roman"/>
          <w:sz w:val="24"/>
          <w:szCs w:val="24"/>
          <w:lang w:val="en-US"/>
        </w:rPr>
        <w:t xml:space="preserve">of </w:t>
      </w:r>
      <w:r w:rsidRPr="00D7657F">
        <w:rPr>
          <w:rFonts w:ascii="Times New Roman" w:eastAsia="Calibri" w:hAnsi="Times New Roman" w:cs="Times New Roman"/>
          <w:sz w:val="24"/>
          <w:szCs w:val="24"/>
          <w:lang w:val="en-US"/>
        </w:rPr>
        <w:t>research in intercultural communication</w:t>
      </w:r>
      <w:r w:rsidR="005F7A96">
        <w:rPr>
          <w:rFonts w:ascii="Times New Roman" w:eastAsia="Calibri" w:hAnsi="Times New Roman" w:cs="Times New Roman"/>
          <w:sz w:val="24"/>
          <w:szCs w:val="24"/>
          <w:lang w:val="en-US"/>
        </w:rPr>
        <w:t xml:space="preserve"> (Gadamer, 1999)</w:t>
      </w:r>
      <w:r w:rsidR="00142976" w:rsidRPr="00D7657F">
        <w:rPr>
          <w:rFonts w:ascii="Times New Roman" w:eastAsia="Calibri" w:hAnsi="Times New Roman" w:cs="Times New Roman"/>
          <w:sz w:val="24"/>
          <w:szCs w:val="24"/>
          <w:lang w:val="en-US"/>
        </w:rPr>
        <w:t>.</w:t>
      </w:r>
    </w:p>
    <w:p w:rsidR="00142976" w:rsidRPr="00D7657F" w:rsidRDefault="00973253" w:rsidP="000974F0">
      <w:pPr>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Gadamer’s hermeneutics </w:t>
      </w:r>
      <w:r w:rsidR="00BA08CF">
        <w:rPr>
          <w:rFonts w:ascii="Times New Roman" w:eastAsia="Calibri" w:hAnsi="Times New Roman" w:cs="Times New Roman"/>
          <w:sz w:val="24"/>
          <w:szCs w:val="24"/>
          <w:lang w:val="en-US"/>
        </w:rPr>
        <w:t xml:space="preserve">describes </w:t>
      </w:r>
      <w:r w:rsidRPr="00D7657F">
        <w:rPr>
          <w:rFonts w:ascii="Times New Roman" w:eastAsia="Calibri" w:hAnsi="Times New Roman" w:cs="Times New Roman"/>
          <w:sz w:val="24"/>
          <w:szCs w:val="24"/>
          <w:lang w:val="en-US"/>
        </w:rPr>
        <w:t>the whole system of categories which generally are developed by American scholars applying to communication studies.</w:t>
      </w:r>
      <w:r>
        <w:rPr>
          <w:rFonts w:ascii="Times New Roman" w:eastAsia="Calibri" w:hAnsi="Times New Roman" w:cs="Times New Roman"/>
          <w:sz w:val="24"/>
          <w:szCs w:val="24"/>
          <w:lang w:val="en-US"/>
        </w:rPr>
        <w:t xml:space="preserve"> </w:t>
      </w:r>
      <w:r w:rsidR="00142976" w:rsidRPr="00D7657F">
        <w:rPr>
          <w:rFonts w:ascii="Times New Roman" w:eastAsia="Calibri" w:hAnsi="Times New Roman" w:cs="Times New Roman"/>
          <w:sz w:val="24"/>
          <w:szCs w:val="24"/>
          <w:lang w:val="en-US"/>
        </w:rPr>
        <w:t xml:space="preserve">J. Stewart, S. Deetz, J. Anderson and others reflected and summarized the </w:t>
      </w:r>
      <w:r w:rsidR="004609E2" w:rsidRPr="00D7657F">
        <w:rPr>
          <w:rFonts w:ascii="Times New Roman" w:eastAsia="Calibri" w:hAnsi="Times New Roman" w:cs="Times New Roman"/>
          <w:sz w:val="24"/>
          <w:szCs w:val="24"/>
          <w:lang w:val="en-US"/>
        </w:rPr>
        <w:t xml:space="preserve">hermeneutic </w:t>
      </w:r>
      <w:r w:rsidR="00142976" w:rsidRPr="00D7657F">
        <w:rPr>
          <w:rFonts w:ascii="Times New Roman" w:eastAsia="Calibri" w:hAnsi="Times New Roman" w:cs="Times New Roman"/>
          <w:sz w:val="24"/>
          <w:szCs w:val="24"/>
          <w:lang w:val="en-US"/>
        </w:rPr>
        <w:t>tendency of communication research development in the 70-s</w:t>
      </w:r>
      <w:r>
        <w:rPr>
          <w:rFonts w:ascii="Times New Roman" w:eastAsia="Calibri" w:hAnsi="Times New Roman" w:cs="Times New Roman"/>
          <w:sz w:val="24"/>
          <w:szCs w:val="24"/>
          <w:lang w:val="en-US"/>
        </w:rPr>
        <w:t xml:space="preserve"> and 80-s</w:t>
      </w:r>
      <w:r w:rsidR="00142976" w:rsidRPr="00D7657F">
        <w:rPr>
          <w:rFonts w:ascii="Times New Roman" w:eastAsia="Calibri" w:hAnsi="Times New Roman" w:cs="Times New Roman"/>
          <w:sz w:val="24"/>
          <w:szCs w:val="24"/>
          <w:lang w:val="en-US"/>
        </w:rPr>
        <w:t xml:space="preserve">. It is well-known that hermeneutic ideas in communication studies reached popularity in the 70-s, and in the 80-s irrational, non-empiric inquiry became more and more influential and effective. Communication scholars recognize the importance of humanistic approaches in contrast with </w:t>
      </w:r>
      <w:r w:rsidR="004609E2" w:rsidRPr="00D7657F">
        <w:rPr>
          <w:rFonts w:ascii="Times New Roman" w:eastAsia="Calibri" w:hAnsi="Times New Roman" w:cs="Times New Roman"/>
          <w:sz w:val="24"/>
          <w:szCs w:val="24"/>
          <w:lang w:val="en-US"/>
        </w:rPr>
        <w:t xml:space="preserve">empirical, cognitive </w:t>
      </w:r>
      <w:r>
        <w:rPr>
          <w:rFonts w:ascii="Times New Roman" w:eastAsia="Calibri" w:hAnsi="Times New Roman" w:cs="Times New Roman"/>
          <w:sz w:val="24"/>
          <w:szCs w:val="24"/>
          <w:lang w:val="en-US"/>
        </w:rPr>
        <w:t xml:space="preserve">ones. </w:t>
      </w:r>
    </w:p>
    <w:p w:rsidR="00142976" w:rsidRPr="00D7657F" w:rsidRDefault="00142976" w:rsidP="000974F0">
      <w:pPr>
        <w:shd w:val="clear" w:color="auto" w:fill="FFFFFF"/>
        <w:ind w:firstLine="708"/>
        <w:jc w:val="both"/>
        <w:rPr>
          <w:rFonts w:ascii="Times New Roman" w:eastAsia="Calibri" w:hAnsi="Times New Roman" w:cs="Times New Roman"/>
          <w:color w:val="000000"/>
          <w:sz w:val="24"/>
          <w:szCs w:val="24"/>
          <w:lang w:val="en-US"/>
        </w:rPr>
      </w:pPr>
      <w:r w:rsidRPr="00D7657F">
        <w:rPr>
          <w:rFonts w:ascii="Times New Roman" w:eastAsia="Calibri" w:hAnsi="Times New Roman" w:cs="Times New Roman"/>
          <w:color w:val="000000"/>
          <w:sz w:val="24"/>
          <w:szCs w:val="24"/>
          <w:lang w:val="en-US"/>
        </w:rPr>
        <w:t>Self, experience, values, and human relationships are of primary concern to the phenomenologist</w:t>
      </w:r>
      <w:r w:rsidR="004609E2" w:rsidRPr="00D7657F">
        <w:rPr>
          <w:rFonts w:ascii="Times New Roman" w:eastAsia="Calibri" w:hAnsi="Times New Roman" w:cs="Times New Roman"/>
          <w:color w:val="000000"/>
          <w:sz w:val="24"/>
          <w:szCs w:val="24"/>
          <w:lang w:val="en-US"/>
        </w:rPr>
        <w:t>s</w:t>
      </w:r>
      <w:r w:rsidRPr="00D7657F">
        <w:rPr>
          <w:rFonts w:ascii="Times New Roman" w:eastAsia="Calibri" w:hAnsi="Times New Roman" w:cs="Times New Roman"/>
          <w:color w:val="000000"/>
          <w:sz w:val="24"/>
          <w:szCs w:val="24"/>
          <w:lang w:val="en-US"/>
        </w:rPr>
        <w:t xml:space="preserve"> who see meaning and interpretation as a unitary concept. Phenomenology thus concerns itself with understanding, and the bases for such understanding, rather than with the mere application of methodology. At the same time, phenomenology by its very approach, concerns itself not merely with the discovery of some abstract truth, but must be deeply concerned also with the improvement of the human condition</w:t>
      </w:r>
      <w:r w:rsidR="00973253">
        <w:rPr>
          <w:rFonts w:ascii="Times New Roman" w:eastAsia="Calibri" w:hAnsi="Times New Roman" w:cs="Times New Roman"/>
          <w:color w:val="000000"/>
          <w:sz w:val="24"/>
          <w:szCs w:val="24"/>
          <w:lang w:val="en-US"/>
        </w:rPr>
        <w:t>,</w:t>
      </w:r>
      <w:r w:rsidRPr="00D7657F">
        <w:rPr>
          <w:rFonts w:ascii="Times New Roman" w:eastAsia="Calibri" w:hAnsi="Times New Roman" w:cs="Times New Roman"/>
          <w:color w:val="000000"/>
          <w:sz w:val="24"/>
          <w:szCs w:val="24"/>
          <w:lang w:val="en-US"/>
        </w:rPr>
        <w:t xml:space="preserve"> founded in conscious experience. Behavior and meaning thus become conjoined. The ultimate aim of phenomenological studies becomes a concern with the ontological as well as the epistemological bases of human understanding.</w:t>
      </w:r>
    </w:p>
    <w:p w:rsidR="00142976" w:rsidRPr="00D7657F" w:rsidRDefault="004609E2" w:rsidP="000974F0">
      <w:pPr>
        <w:spacing w:after="0"/>
        <w:ind w:firstLine="708"/>
        <w:jc w:val="both"/>
        <w:rPr>
          <w:rFonts w:ascii="Times New Roman" w:hAnsi="Times New Roman" w:cs="Times New Roman"/>
          <w:b/>
          <w:bCs/>
          <w:i/>
          <w:iCs/>
          <w:color w:val="000000"/>
          <w:sz w:val="24"/>
          <w:szCs w:val="24"/>
          <w:lang w:val="en-US"/>
        </w:rPr>
      </w:pPr>
      <w:r w:rsidRPr="00D7657F">
        <w:rPr>
          <w:rFonts w:ascii="Times New Roman" w:eastAsia="Calibri" w:hAnsi="Times New Roman" w:cs="Times New Roman"/>
          <w:sz w:val="24"/>
          <w:szCs w:val="24"/>
          <w:lang w:val="en-US"/>
        </w:rPr>
        <w:t>Hermeneutics of i</w:t>
      </w:r>
      <w:r w:rsidR="00142976" w:rsidRPr="00D7657F">
        <w:rPr>
          <w:rFonts w:ascii="Times New Roman" w:eastAsia="Calibri" w:hAnsi="Times New Roman" w:cs="Times New Roman"/>
          <w:sz w:val="24"/>
          <w:szCs w:val="24"/>
          <w:lang w:val="en-US"/>
        </w:rPr>
        <w:t>ntercultural communication</w:t>
      </w:r>
      <w:r w:rsidRPr="00D7657F">
        <w:rPr>
          <w:rFonts w:ascii="Times New Roman" w:eastAsia="Calibri" w:hAnsi="Times New Roman" w:cs="Times New Roman"/>
          <w:sz w:val="24"/>
          <w:szCs w:val="24"/>
          <w:lang w:val="en-US"/>
        </w:rPr>
        <w:t xml:space="preserve"> as the branch of communication studies explains not only</w:t>
      </w:r>
      <w:r w:rsidR="00142976" w:rsidRPr="00D7657F">
        <w:rPr>
          <w:rFonts w:ascii="Times New Roman" w:eastAsia="Calibri" w:hAnsi="Times New Roman" w:cs="Times New Roman"/>
          <w:sz w:val="24"/>
          <w:szCs w:val="24"/>
          <w:lang w:val="en-US"/>
        </w:rPr>
        <w:t xml:space="preserve"> the ability to interact within intercultural context, </w:t>
      </w:r>
      <w:r w:rsidRPr="00D7657F">
        <w:rPr>
          <w:rFonts w:ascii="Times New Roman" w:eastAsia="Calibri" w:hAnsi="Times New Roman" w:cs="Times New Roman"/>
          <w:sz w:val="24"/>
          <w:szCs w:val="24"/>
          <w:lang w:val="en-US"/>
        </w:rPr>
        <w:t xml:space="preserve">but </w:t>
      </w:r>
      <w:r w:rsidR="00142976" w:rsidRPr="00D7657F">
        <w:rPr>
          <w:rFonts w:ascii="Times New Roman" w:eastAsia="Calibri" w:hAnsi="Times New Roman" w:cs="Times New Roman"/>
          <w:sz w:val="24"/>
          <w:szCs w:val="24"/>
          <w:lang w:val="en-US"/>
        </w:rPr>
        <w:t xml:space="preserve">a situation where a commonality is reached between speakers and hearers by means of verbal, non-verbal </w:t>
      </w:r>
      <w:r w:rsidRPr="00D7657F">
        <w:rPr>
          <w:rFonts w:ascii="Times New Roman" w:eastAsia="Calibri" w:hAnsi="Times New Roman" w:cs="Times New Roman"/>
          <w:sz w:val="24"/>
          <w:szCs w:val="24"/>
          <w:lang w:val="en-US"/>
        </w:rPr>
        <w:t>and extra-linguistic categories, and also by</w:t>
      </w:r>
      <w:r w:rsidR="00702D4D" w:rsidRPr="00D7657F">
        <w:rPr>
          <w:rFonts w:ascii="Times New Roman" w:eastAsia="Calibri" w:hAnsi="Times New Roman" w:cs="Times New Roman"/>
          <w:sz w:val="24"/>
          <w:szCs w:val="24"/>
          <w:lang w:val="en-US"/>
        </w:rPr>
        <w:t xml:space="preserve"> coordination, </w:t>
      </w:r>
      <w:r w:rsidR="00702D4D" w:rsidRPr="00D7657F">
        <w:rPr>
          <w:rFonts w:ascii="Times New Roman" w:eastAsia="TimesNewRomanPSMT" w:hAnsi="Times New Roman" w:cs="Times New Roman"/>
          <w:sz w:val="24"/>
          <w:szCs w:val="24"/>
          <w:lang w:val="en-US"/>
        </w:rPr>
        <w:t>mutual exchange of views and the will to know about cultural backgrou</w:t>
      </w:r>
      <w:r w:rsidR="00973253">
        <w:rPr>
          <w:rFonts w:ascii="Times New Roman" w:eastAsia="TimesNewRomanPSMT" w:hAnsi="Times New Roman" w:cs="Times New Roman"/>
          <w:sz w:val="24"/>
          <w:szCs w:val="24"/>
          <w:lang w:val="en-US"/>
        </w:rPr>
        <w:t>n</w:t>
      </w:r>
      <w:r w:rsidR="00702D4D" w:rsidRPr="00D7657F">
        <w:rPr>
          <w:rFonts w:ascii="Times New Roman" w:eastAsia="TimesNewRomanPSMT" w:hAnsi="Times New Roman" w:cs="Times New Roman"/>
          <w:sz w:val="24"/>
          <w:szCs w:val="24"/>
          <w:lang w:val="en-US"/>
        </w:rPr>
        <w:t xml:space="preserve">ds. </w:t>
      </w:r>
      <w:r w:rsidR="00142976" w:rsidRPr="00D7657F">
        <w:rPr>
          <w:rFonts w:ascii="Times New Roman" w:eastAsia="Calibri" w:hAnsi="Times New Roman" w:cs="Times New Roman"/>
          <w:sz w:val="24"/>
          <w:szCs w:val="24"/>
          <w:lang w:val="en-US"/>
        </w:rPr>
        <w:t xml:space="preserve"> Intercultural communication is distinguished with cross-cultural communication in the possibility to </w:t>
      </w:r>
      <w:r w:rsidR="00142976" w:rsidRPr="00D7657F">
        <w:rPr>
          <w:rFonts w:ascii="Times New Roman" w:hAnsi="Times New Roman" w:cs="Times New Roman"/>
          <w:sz w:val="24"/>
          <w:szCs w:val="24"/>
          <w:lang w:val="en-US"/>
        </w:rPr>
        <w:t xml:space="preserve">learn from the other culture and grow together, then examining their culture more deeply, building relationships and change themselves. </w:t>
      </w:r>
      <w:r w:rsidR="00702D4D" w:rsidRPr="00D7657F">
        <w:rPr>
          <w:rFonts w:ascii="Times New Roman" w:hAnsi="Times New Roman" w:cs="Times New Roman"/>
          <w:sz w:val="24"/>
          <w:szCs w:val="24"/>
          <w:lang w:val="en-US"/>
        </w:rPr>
        <w:t>Hermeneutics of i</w:t>
      </w:r>
      <w:r w:rsidR="00142976" w:rsidRPr="00D7657F">
        <w:rPr>
          <w:rFonts w:ascii="Times New Roman" w:eastAsia="Calibri" w:hAnsi="Times New Roman" w:cs="Times New Roman"/>
          <w:sz w:val="24"/>
          <w:szCs w:val="24"/>
          <w:lang w:val="en-US"/>
        </w:rPr>
        <w:t>ntercultural interpretatio</w:t>
      </w:r>
      <w:r w:rsidR="00702D4D" w:rsidRPr="00D7657F">
        <w:rPr>
          <w:rFonts w:ascii="Times New Roman" w:eastAsia="Calibri" w:hAnsi="Times New Roman" w:cs="Times New Roman"/>
          <w:sz w:val="24"/>
          <w:szCs w:val="24"/>
          <w:lang w:val="en-US"/>
        </w:rPr>
        <w:t xml:space="preserve">n </w:t>
      </w:r>
      <w:r w:rsidR="00973253">
        <w:rPr>
          <w:rFonts w:ascii="Times New Roman" w:eastAsia="Calibri" w:hAnsi="Times New Roman" w:cs="Times New Roman"/>
          <w:sz w:val="24"/>
          <w:szCs w:val="24"/>
          <w:lang w:val="en-US"/>
        </w:rPr>
        <w:t xml:space="preserve">goes deeper and </w:t>
      </w:r>
      <w:r w:rsidR="00142976" w:rsidRPr="00D7657F">
        <w:rPr>
          <w:rFonts w:ascii="Times New Roman" w:eastAsia="Calibri" w:hAnsi="Times New Roman" w:cs="Times New Roman"/>
          <w:sz w:val="24"/>
          <w:szCs w:val="24"/>
          <w:lang w:val="en-US"/>
        </w:rPr>
        <w:t>ask</w:t>
      </w:r>
      <w:r w:rsidR="00702D4D" w:rsidRPr="00D7657F">
        <w:rPr>
          <w:rFonts w:ascii="Times New Roman" w:eastAsia="Calibri" w:hAnsi="Times New Roman" w:cs="Times New Roman"/>
          <w:sz w:val="24"/>
          <w:szCs w:val="24"/>
          <w:lang w:val="en-US"/>
        </w:rPr>
        <w:t>s</w:t>
      </w:r>
      <w:r w:rsidR="00142976" w:rsidRPr="00D7657F">
        <w:rPr>
          <w:rFonts w:ascii="Times New Roman" w:eastAsia="Calibri" w:hAnsi="Times New Roman" w:cs="Times New Roman"/>
          <w:sz w:val="24"/>
          <w:szCs w:val="24"/>
          <w:lang w:val="en-US"/>
        </w:rPr>
        <w:t xml:space="preserve"> further questions about the conditions and nature of meaning in </w:t>
      </w:r>
      <w:r w:rsidR="00702D4D" w:rsidRPr="00D7657F">
        <w:rPr>
          <w:rFonts w:ascii="Times New Roman" w:eastAsia="Calibri" w:hAnsi="Times New Roman" w:cs="Times New Roman"/>
          <w:sz w:val="24"/>
          <w:szCs w:val="24"/>
          <w:lang w:val="en-US"/>
        </w:rPr>
        <w:t xml:space="preserve">these contexts </w:t>
      </w:r>
      <w:r w:rsidR="00142976" w:rsidRPr="00D7657F">
        <w:rPr>
          <w:rFonts w:ascii="Times New Roman" w:eastAsia="Calibri" w:hAnsi="Times New Roman" w:cs="Times New Roman"/>
          <w:sz w:val="24"/>
          <w:szCs w:val="24"/>
          <w:lang w:val="en-US"/>
        </w:rPr>
        <w:t xml:space="preserve">so that the </w:t>
      </w:r>
      <w:r w:rsidR="00702D4D" w:rsidRPr="00D7657F">
        <w:rPr>
          <w:rFonts w:ascii="Times New Roman" w:eastAsia="Calibri" w:hAnsi="Times New Roman" w:cs="Times New Roman"/>
          <w:sz w:val="24"/>
          <w:szCs w:val="24"/>
          <w:lang w:val="en-US"/>
        </w:rPr>
        <w:t xml:space="preserve">new sense appears in qualitative </w:t>
      </w:r>
      <w:r w:rsidR="00142976" w:rsidRPr="00D7657F">
        <w:rPr>
          <w:rFonts w:ascii="Times New Roman" w:eastAsia="Calibri" w:hAnsi="Times New Roman" w:cs="Times New Roman"/>
          <w:sz w:val="24"/>
          <w:szCs w:val="24"/>
          <w:lang w:val="en-US"/>
        </w:rPr>
        <w:t xml:space="preserve">perspectives. </w:t>
      </w:r>
    </w:p>
    <w:p w:rsidR="00142976" w:rsidRPr="00D7657F" w:rsidRDefault="00142976" w:rsidP="000974F0">
      <w:pPr>
        <w:spacing w:after="0"/>
        <w:ind w:firstLine="708"/>
        <w:jc w:val="both"/>
        <w:rPr>
          <w:rFonts w:ascii="Times New Roman" w:eastAsia="Calibri" w:hAnsi="Times New Roman" w:cs="Times New Roman"/>
          <w:sz w:val="24"/>
          <w:szCs w:val="24"/>
          <w:lang w:val="en-US"/>
        </w:rPr>
      </w:pPr>
      <w:r w:rsidRPr="00D7657F">
        <w:rPr>
          <w:rFonts w:ascii="Times New Roman" w:eastAsia="Calibri" w:hAnsi="Times New Roman" w:cs="Times New Roman"/>
          <w:sz w:val="24"/>
          <w:szCs w:val="24"/>
          <w:lang w:val="en-US"/>
        </w:rPr>
        <w:t>The first scientific exploration of intercultural communication began in the 50-s of the previous century, and did not become more widespread until the later 70-s. E. Hall was the most prominent scholar in this area</w:t>
      </w:r>
      <w:r w:rsidR="007B3FF9">
        <w:rPr>
          <w:rFonts w:ascii="Times New Roman" w:eastAsia="Calibri" w:hAnsi="Times New Roman" w:cs="Times New Roman"/>
          <w:sz w:val="24"/>
          <w:szCs w:val="24"/>
          <w:lang w:val="en-US"/>
        </w:rPr>
        <w:t xml:space="preserve"> (Hall, 1959)</w:t>
      </w:r>
      <w:r w:rsidRPr="00D7657F">
        <w:rPr>
          <w:rFonts w:ascii="Times New Roman" w:eastAsia="Calibri" w:hAnsi="Times New Roman" w:cs="Times New Roman"/>
          <w:sz w:val="24"/>
          <w:szCs w:val="24"/>
          <w:lang w:val="en-US"/>
        </w:rPr>
        <w:t xml:space="preserve">. </w:t>
      </w:r>
      <w:r w:rsidR="000974F0">
        <w:rPr>
          <w:rFonts w:ascii="Times New Roman" w:hAnsi="Times New Roman" w:cs="Times New Roman"/>
          <w:color w:val="1F1F1F"/>
          <w:sz w:val="24"/>
          <w:szCs w:val="24"/>
          <w:shd w:val="clear" w:color="auto" w:fill="FFFFFF"/>
          <w:lang w:val="en-US"/>
        </w:rPr>
        <w:t>A</w:t>
      </w:r>
      <w:r w:rsidRPr="00D7657F">
        <w:rPr>
          <w:rFonts w:ascii="Times New Roman" w:hAnsi="Times New Roman" w:cs="Times New Roman"/>
          <w:color w:val="1F1F1F"/>
          <w:sz w:val="24"/>
          <w:szCs w:val="24"/>
          <w:shd w:val="clear" w:color="auto" w:fill="FFFFFF"/>
          <w:lang w:val="en-US"/>
        </w:rPr>
        <w:t xml:space="preserve">s C. Geertz recognized, observation and description, in and of themselves, are insufficient to describe culture. As he points out, culture cannot be reduced to specific behavior patterns. He introduced interpretive methods in explanation of anthropology and ethnography, the use of observation, description and interpretation in search of meaning originated a trend in intercultural communication. </w:t>
      </w:r>
      <w:r w:rsidRPr="00D7657F">
        <w:rPr>
          <w:rFonts w:ascii="Times New Roman" w:hAnsi="Times New Roman" w:cs="Times New Roman"/>
          <w:sz w:val="24"/>
          <w:szCs w:val="24"/>
          <w:lang w:val="en-US"/>
        </w:rPr>
        <w:t xml:space="preserve">Rooted in the phenomenological-hermeneutic tradition and applying Geertz’s framework of the interpretation of culture, </w:t>
      </w:r>
      <w:r w:rsidR="00973253">
        <w:rPr>
          <w:rFonts w:ascii="Times New Roman" w:hAnsi="Times New Roman" w:cs="Times New Roman"/>
          <w:sz w:val="24"/>
          <w:szCs w:val="24"/>
          <w:lang w:val="en-US"/>
        </w:rPr>
        <w:t xml:space="preserve">G. </w:t>
      </w:r>
      <w:r w:rsidRPr="00D7657F">
        <w:rPr>
          <w:rFonts w:ascii="Times New Roman" w:hAnsi="Times New Roman" w:cs="Times New Roman"/>
          <w:sz w:val="24"/>
          <w:szCs w:val="24"/>
          <w:lang w:val="en-US"/>
        </w:rPr>
        <w:t>Philipsen have developed an interpretive theory of cultural comm</w:t>
      </w:r>
      <w:r w:rsidR="00D7657F" w:rsidRPr="00D7657F">
        <w:rPr>
          <w:rFonts w:ascii="Times New Roman" w:hAnsi="Times New Roman" w:cs="Times New Roman"/>
          <w:sz w:val="24"/>
          <w:szCs w:val="24"/>
          <w:lang w:val="en-US"/>
        </w:rPr>
        <w:t>unication. This theory offers a</w:t>
      </w:r>
      <w:r w:rsidRPr="00D7657F">
        <w:rPr>
          <w:rFonts w:ascii="Times New Roman" w:hAnsi="Times New Roman" w:cs="Times New Roman"/>
          <w:sz w:val="24"/>
          <w:szCs w:val="24"/>
          <w:lang w:val="en-US"/>
        </w:rPr>
        <w:t xml:space="preserve"> foundational framework for ethnographic studies that are </w:t>
      </w:r>
      <w:r w:rsidRPr="00D7657F">
        <w:rPr>
          <w:rFonts w:ascii="Times New Roman" w:hAnsi="Times New Roman" w:cs="Times New Roman"/>
          <w:sz w:val="24"/>
          <w:szCs w:val="24"/>
          <w:lang w:val="en-US"/>
        </w:rPr>
        <w:lastRenderedPageBreak/>
        <w:t>aimed at identifying, describing, and illuminating the essential cultural features of communication that differentiate one community from another</w:t>
      </w:r>
      <w:r w:rsidR="005F7A96">
        <w:rPr>
          <w:rFonts w:ascii="Times New Roman" w:hAnsi="Times New Roman" w:cs="Times New Roman"/>
          <w:sz w:val="24"/>
          <w:szCs w:val="24"/>
          <w:lang w:val="en-US"/>
        </w:rPr>
        <w:t xml:space="preserve"> (Littlejohn, 1999).</w:t>
      </w:r>
    </w:p>
    <w:p w:rsidR="00142976" w:rsidRPr="00D7657F" w:rsidRDefault="00142976" w:rsidP="000974F0">
      <w:pPr>
        <w:spacing w:after="0"/>
        <w:ind w:firstLine="708"/>
        <w:jc w:val="both"/>
        <w:rPr>
          <w:rFonts w:ascii="Times New Roman" w:eastAsia="Calibri" w:hAnsi="Times New Roman" w:cs="Times New Roman"/>
          <w:sz w:val="24"/>
          <w:szCs w:val="24"/>
          <w:lang w:val="en-US"/>
        </w:rPr>
      </w:pPr>
      <w:r w:rsidRPr="00D7657F">
        <w:rPr>
          <w:rFonts w:ascii="Times New Roman" w:eastAsia="Calibri" w:hAnsi="Times New Roman" w:cs="Times New Roman"/>
          <w:sz w:val="24"/>
          <w:szCs w:val="24"/>
          <w:lang w:val="en-US"/>
        </w:rPr>
        <w:t xml:space="preserve">Then, intercultural communication was studied in details in order to formulate its theoretical foundation, which appeared only in the 90-s. Nowadays various methodological approaches are flourishing because of great practical demand. In the humanities we can observe investigations of intercultural communication concerning the issues in pragmatics, interpersonal interactions, problems of comprehension, adequacy in intercultural settings, etc. (M. Bennett, C. Dodd, K. Cushner, A. Thomas, F-J. Eilers and others). </w:t>
      </w:r>
    </w:p>
    <w:p w:rsidR="00142976" w:rsidRPr="00D7657F" w:rsidRDefault="00142976" w:rsidP="009662FF">
      <w:pPr>
        <w:autoSpaceDE w:val="0"/>
        <w:autoSpaceDN w:val="0"/>
        <w:adjustRightInd w:val="0"/>
        <w:spacing w:after="0"/>
        <w:ind w:firstLine="708"/>
        <w:rPr>
          <w:rFonts w:ascii="Times New Roman" w:hAnsi="Times New Roman" w:cs="Times New Roman"/>
          <w:sz w:val="24"/>
          <w:szCs w:val="24"/>
          <w:lang w:val="en-US"/>
        </w:rPr>
      </w:pPr>
      <w:r w:rsidRPr="00D7657F">
        <w:rPr>
          <w:rFonts w:ascii="Times New Roman" w:eastAsia="Calibri" w:hAnsi="Times New Roman" w:cs="Times New Roman"/>
          <w:sz w:val="24"/>
          <w:szCs w:val="24"/>
          <w:lang w:val="en-US"/>
        </w:rPr>
        <w:t xml:space="preserve">In general, hermeneutic methodology of communication studies is considered as one of the most powerful and prominent theoretical foundation. </w:t>
      </w:r>
      <w:r w:rsidR="00D7657F" w:rsidRPr="00D7657F">
        <w:rPr>
          <w:rFonts w:ascii="Times New Roman" w:eastAsia="Calibri" w:hAnsi="Times New Roman" w:cs="Times New Roman"/>
          <w:sz w:val="24"/>
          <w:szCs w:val="24"/>
          <w:lang w:val="en-US"/>
        </w:rPr>
        <w:t>I</w:t>
      </w:r>
      <w:r w:rsidRPr="00D7657F">
        <w:rPr>
          <w:rFonts w:ascii="Times New Roman" w:hAnsi="Times New Roman" w:cs="Times New Roman"/>
          <w:sz w:val="24"/>
          <w:szCs w:val="24"/>
          <w:lang w:val="en-US"/>
        </w:rPr>
        <w:t>t was becoming more and more influential and heur</w:t>
      </w:r>
      <w:r w:rsidR="00D7657F" w:rsidRPr="00D7657F">
        <w:rPr>
          <w:rFonts w:ascii="Times New Roman" w:hAnsi="Times New Roman" w:cs="Times New Roman"/>
          <w:sz w:val="24"/>
          <w:szCs w:val="24"/>
          <w:lang w:val="en-US"/>
        </w:rPr>
        <w:t xml:space="preserve">istically effective </w:t>
      </w:r>
      <w:r w:rsidR="009662FF">
        <w:rPr>
          <w:rFonts w:ascii="Times New Roman" w:hAnsi="Times New Roman" w:cs="Times New Roman"/>
          <w:sz w:val="24"/>
          <w:szCs w:val="24"/>
          <w:lang w:val="en-US"/>
        </w:rPr>
        <w:t>especially for those who want</w:t>
      </w:r>
      <w:r w:rsidR="00D7657F" w:rsidRPr="00D7657F">
        <w:rPr>
          <w:rFonts w:ascii="Times New Roman" w:hAnsi="Times New Roman" w:cs="Times New Roman"/>
          <w:sz w:val="24"/>
          <w:szCs w:val="24"/>
          <w:lang w:val="en-US"/>
        </w:rPr>
        <w:t xml:space="preserve"> to study the possibilities of understanding.</w:t>
      </w:r>
    </w:p>
    <w:p w:rsidR="00CD7076" w:rsidRDefault="00CD7076" w:rsidP="000974F0">
      <w:pPr>
        <w:ind w:firstLine="708"/>
        <w:jc w:val="center"/>
        <w:rPr>
          <w:rFonts w:ascii="Times New Roman" w:hAnsi="Times New Roman" w:cs="Times New Roman"/>
          <w:sz w:val="24"/>
          <w:szCs w:val="24"/>
          <w:lang w:val="en-US"/>
        </w:rPr>
      </w:pPr>
    </w:p>
    <w:p w:rsidR="007D3892" w:rsidRDefault="007D3892" w:rsidP="007D3892">
      <w:pPr>
        <w:ind w:firstLine="708"/>
        <w:jc w:val="center"/>
        <w:rPr>
          <w:rFonts w:ascii="Times New Roman" w:hAnsi="Times New Roman" w:cs="Times New Roman"/>
          <w:b/>
          <w:sz w:val="24"/>
          <w:szCs w:val="24"/>
          <w:lang w:val="en-US"/>
        </w:rPr>
      </w:pPr>
      <w:r w:rsidRPr="007D3892">
        <w:rPr>
          <w:rFonts w:ascii="Times New Roman" w:hAnsi="Times New Roman" w:cs="Times New Roman"/>
          <w:b/>
          <w:sz w:val="24"/>
          <w:szCs w:val="24"/>
          <w:lang w:val="en-US"/>
        </w:rPr>
        <w:t xml:space="preserve">Eurasian frontier: Russia - China </w:t>
      </w:r>
      <w:r>
        <w:rPr>
          <w:rFonts w:ascii="Times New Roman" w:hAnsi="Times New Roman" w:cs="Times New Roman"/>
          <w:b/>
          <w:sz w:val="24"/>
          <w:szCs w:val="24"/>
          <w:lang w:val="en-US"/>
        </w:rPr>
        <w:t>–</w:t>
      </w:r>
      <w:r w:rsidRPr="007D3892">
        <w:rPr>
          <w:rFonts w:ascii="Times New Roman" w:hAnsi="Times New Roman" w:cs="Times New Roman"/>
          <w:b/>
          <w:sz w:val="24"/>
          <w:szCs w:val="24"/>
          <w:lang w:val="en-US"/>
        </w:rPr>
        <w:t xml:space="preserve"> Mongolia</w:t>
      </w:r>
    </w:p>
    <w:p w:rsidR="00807CA8" w:rsidRDefault="00815506" w:rsidP="00807CA8">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Geographical and political development of Eurasian nations since the “Hunnu period” historically </w:t>
      </w:r>
      <w:r w:rsidR="00527C10">
        <w:rPr>
          <w:rFonts w:ascii="Times New Roman" w:hAnsi="Times New Roman" w:cs="Times New Roman"/>
          <w:sz w:val="24"/>
          <w:szCs w:val="24"/>
          <w:lang w:val="en-US"/>
        </w:rPr>
        <w:t xml:space="preserve">defines </w:t>
      </w:r>
      <w:r>
        <w:rPr>
          <w:rFonts w:ascii="Times New Roman" w:hAnsi="Times New Roman" w:cs="Times New Roman"/>
          <w:sz w:val="24"/>
          <w:szCs w:val="24"/>
          <w:lang w:val="en-US"/>
        </w:rPr>
        <w:t xml:space="preserve">specific character of geostrategic Russia-Mongolia-China triangle </w:t>
      </w:r>
      <w:r w:rsidR="00142976">
        <w:rPr>
          <w:rFonts w:ascii="Times New Roman" w:hAnsi="Times New Roman" w:cs="Times New Roman"/>
          <w:sz w:val="24"/>
          <w:szCs w:val="24"/>
          <w:lang w:val="en-US"/>
        </w:rPr>
        <w:t>for many centuries.</w:t>
      </w:r>
      <w:r w:rsidR="00807CA8" w:rsidRPr="00807CA8">
        <w:rPr>
          <w:rFonts w:ascii="Times New Roman" w:hAnsi="Times New Roman" w:cs="Times New Roman"/>
          <w:sz w:val="24"/>
          <w:szCs w:val="24"/>
          <w:lang w:val="en-US"/>
        </w:rPr>
        <w:t xml:space="preserve"> </w:t>
      </w:r>
      <w:r w:rsidR="00142976">
        <w:rPr>
          <w:rFonts w:ascii="Times New Roman" w:hAnsi="Times New Roman" w:cs="Times New Roman"/>
          <w:sz w:val="24"/>
          <w:szCs w:val="24"/>
          <w:lang w:val="en-US"/>
        </w:rPr>
        <w:t>W</w:t>
      </w:r>
      <w:r w:rsidR="00807CA8" w:rsidRPr="00807CA8">
        <w:rPr>
          <w:rFonts w:ascii="Times New Roman" w:hAnsi="Times New Roman" w:cs="Times New Roman"/>
          <w:sz w:val="24"/>
          <w:szCs w:val="24"/>
          <w:lang w:val="en-US"/>
        </w:rPr>
        <w:t xml:space="preserve">e determined </w:t>
      </w:r>
      <w:r w:rsidR="00527C10">
        <w:rPr>
          <w:rFonts w:ascii="Times New Roman" w:hAnsi="Times New Roman" w:cs="Times New Roman"/>
          <w:sz w:val="24"/>
          <w:szCs w:val="24"/>
          <w:lang w:val="en-US"/>
        </w:rPr>
        <w:t xml:space="preserve">Eurasian frontier </w:t>
      </w:r>
      <w:r>
        <w:rPr>
          <w:rFonts w:ascii="Times New Roman" w:hAnsi="Times New Roman" w:cs="Times New Roman"/>
          <w:sz w:val="24"/>
          <w:szCs w:val="24"/>
          <w:lang w:val="en-US"/>
        </w:rPr>
        <w:t>as an international unity</w:t>
      </w:r>
      <w:r w:rsidR="00807CA8" w:rsidRPr="00807CA8">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an</w:t>
      </w:r>
      <w:r w:rsidR="00807CA8" w:rsidRPr="00807CA8">
        <w:rPr>
          <w:rFonts w:ascii="Times New Roman" w:hAnsi="Times New Roman" w:cs="Times New Roman"/>
          <w:sz w:val="24"/>
          <w:szCs w:val="24"/>
          <w:lang w:val="en-US"/>
        </w:rPr>
        <w:t xml:space="preserve"> open type</w:t>
      </w:r>
      <w:r>
        <w:rPr>
          <w:rFonts w:ascii="Times New Roman" w:hAnsi="Times New Roman" w:cs="Times New Roman"/>
          <w:sz w:val="24"/>
          <w:szCs w:val="24"/>
          <w:lang w:val="en-US"/>
        </w:rPr>
        <w:t xml:space="preserve"> with a dynamic structure of</w:t>
      </w:r>
      <w:r w:rsidR="00807CA8" w:rsidRPr="00807CA8">
        <w:rPr>
          <w:rFonts w:ascii="Times New Roman" w:hAnsi="Times New Roman" w:cs="Times New Roman"/>
          <w:sz w:val="24"/>
          <w:szCs w:val="24"/>
          <w:lang w:val="en-US"/>
        </w:rPr>
        <w:t xml:space="preserve"> s</w:t>
      </w:r>
      <w:r>
        <w:rPr>
          <w:rFonts w:ascii="Times New Roman" w:hAnsi="Times New Roman" w:cs="Times New Roman"/>
          <w:sz w:val="24"/>
          <w:szCs w:val="24"/>
          <w:lang w:val="en-US"/>
        </w:rPr>
        <w:t>ocio-cultural diversity of the three</w:t>
      </w:r>
      <w:r w:rsidR="00807CA8" w:rsidRPr="00807CA8">
        <w:rPr>
          <w:rFonts w:ascii="Times New Roman" w:hAnsi="Times New Roman" w:cs="Times New Roman"/>
          <w:sz w:val="24"/>
          <w:szCs w:val="24"/>
          <w:lang w:val="en-US"/>
        </w:rPr>
        <w:t xml:space="preserve"> neighboring</w:t>
      </w:r>
      <w:r w:rsidR="00807CA8">
        <w:rPr>
          <w:rFonts w:ascii="Times New Roman" w:hAnsi="Times New Roman" w:cs="Times New Roman"/>
          <w:sz w:val="24"/>
          <w:szCs w:val="24"/>
          <w:lang w:val="en-US"/>
        </w:rPr>
        <w:t xml:space="preserve"> </w:t>
      </w:r>
      <w:r w:rsidR="00807CA8" w:rsidRPr="00807CA8">
        <w:rPr>
          <w:rFonts w:ascii="Times New Roman" w:hAnsi="Times New Roman" w:cs="Times New Roman"/>
          <w:sz w:val="24"/>
          <w:szCs w:val="24"/>
          <w:lang w:val="en-US"/>
        </w:rPr>
        <w:t>border cultures</w:t>
      </w:r>
      <w:r w:rsidR="00142976">
        <w:rPr>
          <w:rFonts w:ascii="Times New Roman" w:hAnsi="Times New Roman" w:cs="Times New Roman"/>
          <w:sz w:val="24"/>
          <w:szCs w:val="24"/>
          <w:lang w:val="en-US"/>
        </w:rPr>
        <w:t>, which</w:t>
      </w:r>
      <w:r w:rsidR="00807CA8" w:rsidRPr="00807C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807CA8">
        <w:rPr>
          <w:rFonts w:ascii="Times New Roman" w:hAnsi="Times New Roman" w:cs="Times New Roman"/>
          <w:sz w:val="24"/>
          <w:szCs w:val="24"/>
          <w:lang w:val="en-US"/>
        </w:rPr>
        <w:t>engage</w:t>
      </w:r>
      <w:r>
        <w:rPr>
          <w:rFonts w:ascii="Times New Roman" w:hAnsi="Times New Roman" w:cs="Times New Roman"/>
          <w:sz w:val="24"/>
          <w:szCs w:val="24"/>
          <w:lang w:val="en-US"/>
        </w:rPr>
        <w:t>d</w:t>
      </w:r>
      <w:r w:rsidR="009662FF">
        <w:rPr>
          <w:rFonts w:ascii="Times New Roman" w:hAnsi="Times New Roman" w:cs="Times New Roman"/>
          <w:sz w:val="24"/>
          <w:szCs w:val="24"/>
          <w:lang w:val="en-US"/>
        </w:rPr>
        <w:t xml:space="preserve"> in transboudary</w:t>
      </w:r>
      <w:r w:rsidR="00807CA8">
        <w:rPr>
          <w:rFonts w:ascii="Times New Roman" w:hAnsi="Times New Roman" w:cs="Times New Roman"/>
          <w:sz w:val="24"/>
          <w:szCs w:val="24"/>
          <w:lang w:val="en-US"/>
        </w:rPr>
        <w:t xml:space="preserve"> inter</w:t>
      </w:r>
      <w:r w:rsidR="00807CA8" w:rsidRPr="00807CA8">
        <w:rPr>
          <w:rFonts w:ascii="Times New Roman" w:hAnsi="Times New Roman" w:cs="Times New Roman"/>
          <w:sz w:val="24"/>
          <w:szCs w:val="24"/>
          <w:lang w:val="en-US"/>
        </w:rPr>
        <w:t>action, functioning</w:t>
      </w:r>
      <w:r w:rsidR="00807CA8">
        <w:rPr>
          <w:rFonts w:ascii="Times New Roman" w:hAnsi="Times New Roman" w:cs="Times New Roman"/>
          <w:sz w:val="24"/>
          <w:szCs w:val="24"/>
          <w:lang w:val="en-US"/>
        </w:rPr>
        <w:t xml:space="preserve"> as a whole, representin</w:t>
      </w:r>
      <w:r>
        <w:rPr>
          <w:rFonts w:ascii="Times New Roman" w:hAnsi="Times New Roman" w:cs="Times New Roman"/>
          <w:sz w:val="24"/>
          <w:szCs w:val="24"/>
          <w:lang w:val="en-US"/>
        </w:rPr>
        <w:t>g an</w:t>
      </w:r>
      <w:r w:rsidR="00807CA8">
        <w:rPr>
          <w:rFonts w:ascii="Times New Roman" w:hAnsi="Times New Roman" w:cs="Times New Roman"/>
          <w:sz w:val="24"/>
          <w:szCs w:val="24"/>
          <w:lang w:val="en-US"/>
        </w:rPr>
        <w:t xml:space="preserve"> </w:t>
      </w:r>
      <w:r>
        <w:rPr>
          <w:rFonts w:ascii="Times New Roman" w:hAnsi="Times New Roman" w:cs="Times New Roman"/>
          <w:sz w:val="24"/>
          <w:szCs w:val="24"/>
          <w:lang w:val="en-US"/>
        </w:rPr>
        <w:t>integrated</w:t>
      </w:r>
      <w:r w:rsidR="00807CA8" w:rsidRPr="00807CA8">
        <w:rPr>
          <w:rFonts w:ascii="Times New Roman" w:hAnsi="Times New Roman" w:cs="Times New Roman"/>
          <w:sz w:val="24"/>
          <w:szCs w:val="24"/>
          <w:lang w:val="en-US"/>
        </w:rPr>
        <w:t xml:space="preserve"> co-development.</w:t>
      </w:r>
    </w:p>
    <w:p w:rsidR="00441BAD" w:rsidRPr="007D3892" w:rsidRDefault="00441BAD" w:rsidP="00441BA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403FF">
        <w:rPr>
          <w:rFonts w:ascii="Times New Roman" w:hAnsi="Times New Roman" w:cs="Times New Roman"/>
          <w:sz w:val="24"/>
          <w:szCs w:val="24"/>
          <w:lang w:val="en-US"/>
        </w:rPr>
        <w:t>he Rus</w:t>
      </w:r>
      <w:r>
        <w:rPr>
          <w:rFonts w:ascii="Times New Roman" w:hAnsi="Times New Roman" w:cs="Times New Roman"/>
          <w:sz w:val="24"/>
          <w:szCs w:val="24"/>
          <w:lang w:val="en-US"/>
        </w:rPr>
        <w:t>sian-Chinese border, although the land</w:t>
      </w:r>
      <w:r w:rsidRPr="00E403FF">
        <w:rPr>
          <w:rFonts w:ascii="Times New Roman" w:hAnsi="Times New Roman" w:cs="Times New Roman"/>
          <w:sz w:val="24"/>
          <w:szCs w:val="24"/>
          <w:lang w:val="en-US"/>
        </w:rPr>
        <w:t xml:space="preserve"> remained in its present form, however, significantly changed its content as compared with </w:t>
      </w:r>
      <w:r>
        <w:rPr>
          <w:rFonts w:ascii="Times New Roman" w:hAnsi="Times New Roman" w:cs="Times New Roman"/>
          <w:sz w:val="24"/>
          <w:szCs w:val="24"/>
          <w:lang w:val="en-US"/>
        </w:rPr>
        <w:t>the Soviet</w:t>
      </w:r>
      <w:r w:rsidRPr="00E403FF">
        <w:rPr>
          <w:rFonts w:ascii="Times New Roman" w:hAnsi="Times New Roman" w:cs="Times New Roman"/>
          <w:sz w:val="24"/>
          <w:szCs w:val="24"/>
          <w:lang w:val="en-US"/>
        </w:rPr>
        <w:t xml:space="preserve">. Currently, the Russian-Chinese border consists of two </w:t>
      </w:r>
      <w:r>
        <w:rPr>
          <w:rFonts w:ascii="Times New Roman" w:hAnsi="Times New Roman" w:cs="Times New Roman"/>
          <w:sz w:val="24"/>
          <w:szCs w:val="24"/>
          <w:lang w:val="en-US"/>
        </w:rPr>
        <w:t>parts</w:t>
      </w:r>
      <w:r w:rsidRPr="00E403FF">
        <w:rPr>
          <w:rFonts w:ascii="Times New Roman" w:hAnsi="Times New Roman" w:cs="Times New Roman"/>
          <w:sz w:val="24"/>
          <w:szCs w:val="24"/>
          <w:lang w:val="en-US"/>
        </w:rPr>
        <w:t xml:space="preserve"> - the extended area in which the province of Heilongjiang, and Inner Mongolian Autonomou</w:t>
      </w:r>
      <w:r>
        <w:rPr>
          <w:rFonts w:ascii="Times New Roman" w:hAnsi="Times New Roman" w:cs="Times New Roman"/>
          <w:sz w:val="24"/>
          <w:szCs w:val="24"/>
          <w:lang w:val="en-US"/>
        </w:rPr>
        <w:t xml:space="preserve">s Region of China bordering several regions </w:t>
      </w:r>
      <w:r w:rsidRPr="00E403FF">
        <w:rPr>
          <w:rFonts w:ascii="Times New Roman" w:hAnsi="Times New Roman" w:cs="Times New Roman"/>
          <w:sz w:val="24"/>
          <w:szCs w:val="24"/>
          <w:lang w:val="en-US"/>
        </w:rPr>
        <w:t>of the Russian</w:t>
      </w:r>
      <w:r>
        <w:rPr>
          <w:rFonts w:ascii="Times New Roman" w:hAnsi="Times New Roman" w:cs="Times New Roman"/>
          <w:sz w:val="24"/>
          <w:szCs w:val="24"/>
          <w:lang w:val="en-US"/>
        </w:rPr>
        <w:t xml:space="preserve"> Federation: Primorsky region</w:t>
      </w:r>
      <w:r w:rsidRPr="00E403FF">
        <w:rPr>
          <w:rFonts w:ascii="Times New Roman" w:hAnsi="Times New Roman" w:cs="Times New Roman"/>
          <w:sz w:val="24"/>
          <w:szCs w:val="24"/>
          <w:lang w:val="en-US"/>
        </w:rPr>
        <w:t>, the Khabarovsk</w:t>
      </w:r>
      <w:r>
        <w:rPr>
          <w:rFonts w:ascii="Times New Roman" w:hAnsi="Times New Roman" w:cs="Times New Roman"/>
          <w:sz w:val="24"/>
          <w:szCs w:val="24"/>
          <w:lang w:val="en-US"/>
        </w:rPr>
        <w:t>y region</w:t>
      </w:r>
      <w:r w:rsidRPr="00E403FF">
        <w:rPr>
          <w:rFonts w:ascii="Times New Roman" w:hAnsi="Times New Roman" w:cs="Times New Roman"/>
          <w:sz w:val="24"/>
          <w:szCs w:val="24"/>
          <w:lang w:val="en-US"/>
        </w:rPr>
        <w:t>, the Jewish Autonomou</w:t>
      </w:r>
      <w:r>
        <w:rPr>
          <w:rFonts w:ascii="Times New Roman" w:hAnsi="Times New Roman" w:cs="Times New Roman"/>
          <w:sz w:val="24"/>
          <w:szCs w:val="24"/>
          <w:lang w:val="en-US"/>
        </w:rPr>
        <w:t xml:space="preserve">s Region, </w:t>
      </w:r>
      <w:r w:rsidRPr="00E403FF">
        <w:rPr>
          <w:rFonts w:ascii="Times New Roman" w:hAnsi="Times New Roman" w:cs="Times New Roman"/>
          <w:sz w:val="24"/>
          <w:szCs w:val="24"/>
          <w:lang w:val="en-US"/>
        </w:rPr>
        <w:t>Am</w:t>
      </w:r>
      <w:r w:rsidR="009662FF">
        <w:rPr>
          <w:rFonts w:ascii="Times New Roman" w:hAnsi="Times New Roman" w:cs="Times New Roman"/>
          <w:sz w:val="24"/>
          <w:szCs w:val="24"/>
          <w:lang w:val="en-US"/>
        </w:rPr>
        <w:t>ur</w:t>
      </w:r>
      <w:r>
        <w:rPr>
          <w:rFonts w:ascii="Times New Roman" w:hAnsi="Times New Roman" w:cs="Times New Roman"/>
          <w:sz w:val="24"/>
          <w:szCs w:val="24"/>
          <w:lang w:val="en-US"/>
        </w:rPr>
        <w:t xml:space="preserve"> and Zabaykalsky regions,</w:t>
      </w:r>
      <w:r w:rsidRPr="00E403FF">
        <w:rPr>
          <w:rFonts w:ascii="Times New Roman" w:hAnsi="Times New Roman" w:cs="Times New Roman"/>
          <w:sz w:val="24"/>
          <w:szCs w:val="24"/>
          <w:lang w:val="en-US"/>
        </w:rPr>
        <w:t xml:space="preserve"> and </w:t>
      </w:r>
      <w:r>
        <w:rPr>
          <w:rFonts w:ascii="Times New Roman" w:hAnsi="Times New Roman" w:cs="Times New Roman"/>
          <w:sz w:val="24"/>
          <w:szCs w:val="24"/>
          <w:lang w:val="en-US"/>
        </w:rPr>
        <w:t>on the West there is</w:t>
      </w:r>
      <w:r w:rsidRPr="00E403FF">
        <w:rPr>
          <w:rFonts w:ascii="Times New Roman" w:hAnsi="Times New Roman" w:cs="Times New Roman"/>
          <w:sz w:val="24"/>
          <w:szCs w:val="24"/>
          <w:lang w:val="en-US"/>
        </w:rPr>
        <w:t xml:space="preserve"> the border between the</w:t>
      </w:r>
      <w:r>
        <w:rPr>
          <w:rFonts w:ascii="Times New Roman" w:hAnsi="Times New Roman" w:cs="Times New Roman"/>
          <w:sz w:val="24"/>
          <w:szCs w:val="24"/>
          <w:lang w:val="en-US"/>
        </w:rPr>
        <w:t xml:space="preserve"> republic of Altai and Xinjiang province</w:t>
      </w:r>
      <w:r w:rsidRPr="00E403FF">
        <w:rPr>
          <w:rFonts w:ascii="Times New Roman" w:hAnsi="Times New Roman" w:cs="Times New Roman"/>
          <w:sz w:val="24"/>
          <w:szCs w:val="24"/>
          <w:lang w:val="en-US"/>
        </w:rPr>
        <w:t>.</w:t>
      </w:r>
      <w:r w:rsidRPr="00C8367C">
        <w:rPr>
          <w:lang w:val="en-US"/>
        </w:rPr>
        <w:t xml:space="preserve"> </w:t>
      </w:r>
      <w:r>
        <w:rPr>
          <w:lang w:val="en-US"/>
        </w:rPr>
        <w:t>The W</w:t>
      </w:r>
      <w:r>
        <w:rPr>
          <w:rFonts w:ascii="Times New Roman" w:hAnsi="Times New Roman" w:cs="Times New Roman"/>
          <w:sz w:val="24"/>
          <w:szCs w:val="24"/>
          <w:lang w:val="en-US"/>
        </w:rPr>
        <w:t xml:space="preserve">estern part of the Russian-Chinese border lies in a small transboundary territory </w:t>
      </w:r>
      <w:r w:rsidRPr="00C8367C">
        <w:rPr>
          <w:rFonts w:ascii="Times New Roman" w:hAnsi="Times New Roman" w:cs="Times New Roman"/>
          <w:sz w:val="24"/>
          <w:szCs w:val="24"/>
          <w:lang w:val="en-US"/>
        </w:rPr>
        <w:t xml:space="preserve">where the </w:t>
      </w:r>
      <w:r>
        <w:rPr>
          <w:rFonts w:ascii="Times New Roman" w:hAnsi="Times New Roman" w:cs="Times New Roman"/>
          <w:sz w:val="24"/>
          <w:szCs w:val="24"/>
          <w:lang w:val="en-US"/>
        </w:rPr>
        <w:t xml:space="preserve">rocky </w:t>
      </w:r>
      <w:r w:rsidRPr="00C8367C">
        <w:rPr>
          <w:rFonts w:ascii="Times New Roman" w:hAnsi="Times New Roman" w:cs="Times New Roman"/>
          <w:sz w:val="24"/>
          <w:szCs w:val="24"/>
          <w:lang w:val="en-US"/>
        </w:rPr>
        <w:t>mountain</w:t>
      </w:r>
      <w:r>
        <w:rPr>
          <w:rFonts w:ascii="Times New Roman" w:hAnsi="Times New Roman" w:cs="Times New Roman"/>
          <w:sz w:val="24"/>
          <w:szCs w:val="24"/>
          <w:lang w:val="en-US"/>
        </w:rPr>
        <w:t>s</w:t>
      </w:r>
      <w:r w:rsidRPr="00C8367C">
        <w:rPr>
          <w:rFonts w:ascii="Times New Roman" w:hAnsi="Times New Roman" w:cs="Times New Roman"/>
          <w:sz w:val="24"/>
          <w:szCs w:val="24"/>
          <w:lang w:val="en-US"/>
        </w:rPr>
        <w:t xml:space="preserve"> </w:t>
      </w:r>
      <w:r>
        <w:rPr>
          <w:rFonts w:ascii="Times New Roman" w:hAnsi="Times New Roman" w:cs="Times New Roman"/>
          <w:sz w:val="24"/>
          <w:szCs w:val="24"/>
          <w:lang w:val="en-US"/>
        </w:rPr>
        <w:t>make it</w:t>
      </w:r>
      <w:r w:rsidRPr="00C8367C">
        <w:rPr>
          <w:rFonts w:ascii="Times New Roman" w:hAnsi="Times New Roman" w:cs="Times New Roman"/>
          <w:sz w:val="24"/>
          <w:szCs w:val="24"/>
          <w:lang w:val="en-US"/>
        </w:rPr>
        <w:t xml:space="preserve"> difficult to access part of the border. </w:t>
      </w:r>
      <w:r>
        <w:rPr>
          <w:rFonts w:ascii="Times New Roman" w:hAnsi="Times New Roman" w:cs="Times New Roman"/>
          <w:sz w:val="24"/>
          <w:szCs w:val="24"/>
          <w:lang w:val="en-US"/>
        </w:rPr>
        <w:t>The Eastern part</w:t>
      </w:r>
      <w:r w:rsidRPr="00C8367C">
        <w:rPr>
          <w:rFonts w:ascii="Times New Roman" w:hAnsi="Times New Roman" w:cs="Times New Roman"/>
          <w:sz w:val="24"/>
          <w:szCs w:val="24"/>
          <w:lang w:val="en-US"/>
        </w:rPr>
        <w:t xml:space="preserve"> goes along the mountain ridges o</w:t>
      </w:r>
      <w:r>
        <w:rPr>
          <w:rFonts w:ascii="Times New Roman" w:hAnsi="Times New Roman" w:cs="Times New Roman"/>
          <w:sz w:val="24"/>
          <w:szCs w:val="24"/>
          <w:lang w:val="en-US"/>
        </w:rPr>
        <w:t>f Trans-Baikal, then mostly the rivers</w:t>
      </w:r>
      <w:r w:rsidRPr="00C836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greater part of </w:t>
      </w:r>
      <w:r w:rsidRPr="00C8367C">
        <w:rPr>
          <w:rFonts w:ascii="Times New Roman" w:hAnsi="Times New Roman" w:cs="Times New Roman"/>
          <w:sz w:val="24"/>
          <w:szCs w:val="24"/>
          <w:lang w:val="en-US"/>
        </w:rPr>
        <w:t xml:space="preserve">the Russian-Chinese border </w:t>
      </w:r>
      <w:r>
        <w:rPr>
          <w:rFonts w:ascii="Times New Roman" w:hAnsi="Times New Roman" w:cs="Times New Roman"/>
          <w:sz w:val="24"/>
          <w:szCs w:val="24"/>
          <w:lang w:val="en-US"/>
        </w:rPr>
        <w:t xml:space="preserve">goes along the rivers that is considered to be </w:t>
      </w:r>
      <w:r w:rsidR="009662FF">
        <w:rPr>
          <w:rFonts w:ascii="Times New Roman" w:hAnsi="Times New Roman" w:cs="Times New Roman"/>
          <w:sz w:val="24"/>
          <w:szCs w:val="24"/>
          <w:lang w:val="en-US"/>
        </w:rPr>
        <w:t>ether advantages or</w:t>
      </w:r>
      <w:r>
        <w:rPr>
          <w:rFonts w:ascii="Times New Roman" w:hAnsi="Times New Roman" w:cs="Times New Roman"/>
          <w:sz w:val="24"/>
          <w:szCs w:val="24"/>
          <w:lang w:val="en-US"/>
        </w:rPr>
        <w:t xml:space="preserve"> disadvantages.</w:t>
      </w:r>
    </w:p>
    <w:p w:rsidR="001A504E" w:rsidRDefault="00286E64" w:rsidP="001A504E">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403FF" w:rsidRPr="00E403FF">
        <w:rPr>
          <w:rFonts w:ascii="Times New Roman" w:hAnsi="Times New Roman" w:cs="Times New Roman"/>
          <w:sz w:val="24"/>
          <w:szCs w:val="24"/>
          <w:lang w:val="en-US"/>
        </w:rPr>
        <w:t>he Far East, the Re</w:t>
      </w:r>
      <w:r w:rsidR="00527C10">
        <w:rPr>
          <w:rFonts w:ascii="Times New Roman" w:hAnsi="Times New Roman" w:cs="Times New Roman"/>
          <w:sz w:val="24"/>
          <w:szCs w:val="24"/>
          <w:lang w:val="en-US"/>
        </w:rPr>
        <w:t>public of Buryatia and the Zabaykalsky</w:t>
      </w:r>
      <w:r w:rsidR="00E403FF" w:rsidRPr="00E403FF">
        <w:rPr>
          <w:rFonts w:ascii="Times New Roman" w:hAnsi="Times New Roman" w:cs="Times New Roman"/>
          <w:sz w:val="24"/>
          <w:szCs w:val="24"/>
          <w:lang w:val="en-US"/>
        </w:rPr>
        <w:t xml:space="preserve"> region as part of the South-Eastern Siberia bordering on the n</w:t>
      </w:r>
      <w:r w:rsidR="00527C10">
        <w:rPr>
          <w:rFonts w:ascii="Times New Roman" w:hAnsi="Times New Roman" w:cs="Times New Roman"/>
          <w:sz w:val="24"/>
          <w:szCs w:val="24"/>
          <w:lang w:val="en-US"/>
        </w:rPr>
        <w:t>orth-eastern provinces of China, o</w:t>
      </w:r>
      <w:r w:rsidR="00E403FF" w:rsidRPr="00E403FF">
        <w:rPr>
          <w:rFonts w:ascii="Times New Roman" w:hAnsi="Times New Roman" w:cs="Times New Roman"/>
          <w:sz w:val="24"/>
          <w:szCs w:val="24"/>
          <w:lang w:val="en-US"/>
        </w:rPr>
        <w:t xml:space="preserve">n the entire length of the border with the surrounding territories is </w:t>
      </w:r>
      <w:r w:rsidR="009662FF">
        <w:rPr>
          <w:rFonts w:ascii="Times New Roman" w:hAnsi="Times New Roman" w:cs="Times New Roman"/>
          <w:sz w:val="24"/>
          <w:szCs w:val="24"/>
          <w:lang w:val="en-US"/>
        </w:rPr>
        <w:t>developing</w:t>
      </w:r>
      <w:r w:rsidR="00E403FF" w:rsidRPr="00E403FF">
        <w:rPr>
          <w:rFonts w:ascii="Times New Roman" w:hAnsi="Times New Roman" w:cs="Times New Roman"/>
          <w:sz w:val="24"/>
          <w:szCs w:val="24"/>
          <w:lang w:val="en-US"/>
        </w:rPr>
        <w:t xml:space="preserve"> as calls T</w:t>
      </w:r>
      <w:r w:rsidR="00527C10">
        <w:rPr>
          <w:rFonts w:ascii="Times New Roman" w:hAnsi="Times New Roman" w:cs="Times New Roman"/>
          <w:sz w:val="24"/>
          <w:szCs w:val="24"/>
          <w:lang w:val="en-US"/>
        </w:rPr>
        <w:t>.</w:t>
      </w:r>
      <w:r w:rsidR="00E403FF" w:rsidRPr="00E403FF">
        <w:rPr>
          <w:rFonts w:ascii="Times New Roman" w:hAnsi="Times New Roman" w:cs="Times New Roman"/>
          <w:sz w:val="24"/>
          <w:szCs w:val="24"/>
          <w:lang w:val="en-US"/>
        </w:rPr>
        <w:t>N</w:t>
      </w:r>
      <w:r w:rsidR="00527C10">
        <w:rPr>
          <w:rFonts w:ascii="Times New Roman" w:hAnsi="Times New Roman" w:cs="Times New Roman"/>
          <w:sz w:val="24"/>
          <w:szCs w:val="24"/>
          <w:lang w:val="en-US"/>
        </w:rPr>
        <w:t>.</w:t>
      </w:r>
      <w:r w:rsidR="00E403FF" w:rsidRPr="00E403FF">
        <w:rPr>
          <w:rFonts w:ascii="Times New Roman" w:hAnsi="Times New Roman" w:cs="Times New Roman"/>
          <w:sz w:val="24"/>
          <w:szCs w:val="24"/>
          <w:lang w:val="en-US"/>
        </w:rPr>
        <w:t xml:space="preserve"> Kuchinsk</w:t>
      </w:r>
      <w:r w:rsidR="00527C10">
        <w:rPr>
          <w:rFonts w:ascii="Times New Roman" w:hAnsi="Times New Roman" w:cs="Times New Roman"/>
          <w:sz w:val="24"/>
          <w:szCs w:val="24"/>
          <w:lang w:val="en-US"/>
        </w:rPr>
        <w:t>aya</w:t>
      </w:r>
      <w:r w:rsidR="00E403FF" w:rsidRPr="00E403FF">
        <w:rPr>
          <w:rFonts w:ascii="Times New Roman" w:hAnsi="Times New Roman" w:cs="Times New Roman"/>
          <w:sz w:val="24"/>
          <w:szCs w:val="24"/>
          <w:lang w:val="en-US"/>
        </w:rPr>
        <w:t xml:space="preserve">, Chinese (Asian) model of </w:t>
      </w:r>
      <w:r w:rsidR="00BA08CF">
        <w:rPr>
          <w:rFonts w:ascii="Times New Roman" w:hAnsi="Times New Roman" w:cs="Times New Roman"/>
          <w:sz w:val="24"/>
          <w:szCs w:val="24"/>
          <w:lang w:val="en-US"/>
        </w:rPr>
        <w:t xml:space="preserve">transboundary </w:t>
      </w:r>
      <w:r w:rsidR="00E403FF" w:rsidRPr="00E403FF">
        <w:rPr>
          <w:rFonts w:ascii="Times New Roman" w:hAnsi="Times New Roman" w:cs="Times New Roman"/>
          <w:sz w:val="24"/>
          <w:szCs w:val="24"/>
          <w:lang w:val="en-US"/>
        </w:rPr>
        <w:t>regionalism</w:t>
      </w:r>
      <w:r w:rsidR="002113F9">
        <w:rPr>
          <w:rFonts w:ascii="Times New Roman" w:hAnsi="Times New Roman" w:cs="Times New Roman"/>
          <w:sz w:val="24"/>
          <w:szCs w:val="24"/>
          <w:lang w:val="en-US"/>
        </w:rPr>
        <w:t xml:space="preserve"> (Kuchinskaya, 2011)</w:t>
      </w:r>
      <w:r w:rsidR="00E403FF" w:rsidRPr="00E403FF">
        <w:rPr>
          <w:rFonts w:ascii="Times New Roman" w:hAnsi="Times New Roman" w:cs="Times New Roman"/>
          <w:sz w:val="24"/>
          <w:szCs w:val="24"/>
          <w:lang w:val="en-US"/>
        </w:rPr>
        <w:t>.</w:t>
      </w:r>
      <w:r w:rsidR="00527C10">
        <w:rPr>
          <w:rFonts w:ascii="Times New Roman" w:hAnsi="Times New Roman" w:cs="Times New Roman"/>
          <w:sz w:val="24"/>
          <w:szCs w:val="24"/>
          <w:lang w:val="en-US"/>
        </w:rPr>
        <w:t xml:space="preserve"> </w:t>
      </w:r>
      <w:r w:rsidR="00E403FF" w:rsidRPr="00E403FF">
        <w:rPr>
          <w:rFonts w:ascii="Times New Roman" w:hAnsi="Times New Roman" w:cs="Times New Roman"/>
          <w:sz w:val="24"/>
          <w:szCs w:val="24"/>
          <w:lang w:val="en-US"/>
        </w:rPr>
        <w:t>The problem of regionalization, including</w:t>
      </w:r>
      <w:r w:rsidR="00527C10">
        <w:rPr>
          <w:rFonts w:ascii="Times New Roman" w:hAnsi="Times New Roman" w:cs="Times New Roman"/>
          <w:sz w:val="24"/>
          <w:szCs w:val="24"/>
          <w:lang w:val="en-US"/>
        </w:rPr>
        <w:t xml:space="preserve"> transboundary territories</w:t>
      </w:r>
      <w:r w:rsidR="00E403FF" w:rsidRPr="00E403FF">
        <w:rPr>
          <w:rFonts w:ascii="Times New Roman" w:hAnsi="Times New Roman" w:cs="Times New Roman"/>
          <w:sz w:val="24"/>
          <w:szCs w:val="24"/>
          <w:lang w:val="en-US"/>
        </w:rPr>
        <w:t>, in rece</w:t>
      </w:r>
      <w:r w:rsidR="009662FF">
        <w:rPr>
          <w:rFonts w:ascii="Times New Roman" w:hAnsi="Times New Roman" w:cs="Times New Roman"/>
          <w:sz w:val="24"/>
          <w:szCs w:val="24"/>
          <w:lang w:val="en-US"/>
        </w:rPr>
        <w:t>nt decades has become one of</w:t>
      </w:r>
      <w:r w:rsidR="00E403FF" w:rsidRPr="00E403FF">
        <w:rPr>
          <w:rFonts w:ascii="Times New Roman" w:hAnsi="Times New Roman" w:cs="Times New Roman"/>
          <w:sz w:val="24"/>
          <w:szCs w:val="24"/>
          <w:lang w:val="en-US"/>
        </w:rPr>
        <w:t xml:space="preserve"> central problems of modern scientific knowledge as a result of the collapse of the dichotomous world and regional identity as a self-sufficient cultural and historical formations</w:t>
      </w:r>
      <w:r w:rsidR="00527C10">
        <w:rPr>
          <w:rFonts w:ascii="Times New Roman" w:hAnsi="Times New Roman" w:cs="Times New Roman"/>
          <w:sz w:val="24"/>
          <w:szCs w:val="24"/>
          <w:lang w:val="en-US"/>
        </w:rPr>
        <w:t xml:space="preserve">. Transboundary </w:t>
      </w:r>
      <w:r w:rsidR="00E403FF" w:rsidRPr="00E403FF">
        <w:rPr>
          <w:rFonts w:ascii="Times New Roman" w:hAnsi="Times New Roman" w:cs="Times New Roman"/>
          <w:sz w:val="24"/>
          <w:szCs w:val="24"/>
          <w:lang w:val="en-US"/>
        </w:rPr>
        <w:t>areas having borders with nation-states</w:t>
      </w:r>
      <w:r w:rsidR="00527C10">
        <w:rPr>
          <w:rFonts w:ascii="Times New Roman" w:hAnsi="Times New Roman" w:cs="Times New Roman"/>
          <w:sz w:val="24"/>
          <w:szCs w:val="24"/>
          <w:lang w:val="en-US"/>
        </w:rPr>
        <w:t>,</w:t>
      </w:r>
      <w:r w:rsidR="00E403FF" w:rsidRPr="00E403FF">
        <w:rPr>
          <w:rFonts w:ascii="Times New Roman" w:hAnsi="Times New Roman" w:cs="Times New Roman"/>
          <w:sz w:val="24"/>
          <w:szCs w:val="24"/>
          <w:lang w:val="en-US"/>
        </w:rPr>
        <w:t xml:space="preserve"> belonging to different cultures and civilizations, feeling the most strongly influenced by borders in every way.</w:t>
      </w:r>
      <w:r w:rsidR="00C413EA">
        <w:rPr>
          <w:rFonts w:ascii="Times New Roman" w:hAnsi="Times New Roman" w:cs="Times New Roman"/>
          <w:sz w:val="24"/>
          <w:szCs w:val="24"/>
          <w:lang w:val="en-US"/>
        </w:rPr>
        <w:t xml:space="preserve"> </w:t>
      </w:r>
      <w:r w:rsidR="00E403FF" w:rsidRPr="00E403FF">
        <w:rPr>
          <w:rFonts w:ascii="Times New Roman" w:hAnsi="Times New Roman" w:cs="Times New Roman"/>
          <w:sz w:val="24"/>
          <w:szCs w:val="24"/>
          <w:lang w:val="en-US"/>
        </w:rPr>
        <w:t xml:space="preserve">The study of </w:t>
      </w:r>
      <w:r w:rsidR="00C413EA">
        <w:rPr>
          <w:rFonts w:ascii="Times New Roman" w:hAnsi="Times New Roman" w:cs="Times New Roman"/>
          <w:sz w:val="24"/>
          <w:szCs w:val="24"/>
          <w:lang w:val="en-US"/>
        </w:rPr>
        <w:t>the so-called Eurasian frontier’s being, its modern trends</w:t>
      </w:r>
      <w:r w:rsidR="00E403FF" w:rsidRPr="00E403FF">
        <w:rPr>
          <w:rFonts w:ascii="Times New Roman" w:hAnsi="Times New Roman" w:cs="Times New Roman"/>
          <w:sz w:val="24"/>
          <w:szCs w:val="24"/>
          <w:lang w:val="en-US"/>
        </w:rPr>
        <w:t>, promising directions and priorities for the development of Russian-Mongolia</w:t>
      </w:r>
      <w:r w:rsidR="00C413EA">
        <w:rPr>
          <w:rFonts w:ascii="Times New Roman" w:hAnsi="Times New Roman" w:cs="Times New Roman"/>
          <w:sz w:val="24"/>
          <w:szCs w:val="24"/>
          <w:lang w:val="en-US"/>
        </w:rPr>
        <w:t>n, Russian-Chinese relations is worth doing, taking into account</w:t>
      </w:r>
      <w:r w:rsidR="00E403FF" w:rsidRPr="00E403FF">
        <w:rPr>
          <w:rFonts w:ascii="Times New Roman" w:hAnsi="Times New Roman" w:cs="Times New Roman"/>
          <w:sz w:val="24"/>
          <w:szCs w:val="24"/>
          <w:lang w:val="en-US"/>
        </w:rPr>
        <w:t xml:space="preserve"> </w:t>
      </w:r>
      <w:r w:rsidR="00C413EA">
        <w:rPr>
          <w:rFonts w:ascii="Times New Roman" w:hAnsi="Times New Roman" w:cs="Times New Roman"/>
          <w:sz w:val="24"/>
          <w:szCs w:val="24"/>
          <w:lang w:val="en-US"/>
        </w:rPr>
        <w:t xml:space="preserve">the shift of </w:t>
      </w:r>
      <w:r w:rsidR="00E403FF" w:rsidRPr="00E403FF">
        <w:rPr>
          <w:rFonts w:ascii="Times New Roman" w:hAnsi="Times New Roman" w:cs="Times New Roman"/>
          <w:sz w:val="24"/>
          <w:szCs w:val="24"/>
          <w:lang w:val="en-US"/>
        </w:rPr>
        <w:t>the Russian Federation's foreign policy toward the East.</w:t>
      </w:r>
      <w:r w:rsidR="00441BAD">
        <w:rPr>
          <w:rFonts w:ascii="Times New Roman" w:hAnsi="Times New Roman" w:cs="Times New Roman"/>
          <w:sz w:val="24"/>
          <w:szCs w:val="24"/>
          <w:lang w:val="en-US"/>
        </w:rPr>
        <w:t xml:space="preserve"> </w:t>
      </w:r>
      <w:r w:rsidR="001A504E" w:rsidRPr="00FC3021">
        <w:rPr>
          <w:rFonts w:ascii="Times New Roman" w:hAnsi="Times New Roman" w:cs="Times New Roman"/>
          <w:sz w:val="24"/>
          <w:szCs w:val="24"/>
          <w:lang w:val="en-US"/>
        </w:rPr>
        <w:t xml:space="preserve">Active processes of cooperation with Eurasian </w:t>
      </w:r>
      <w:r w:rsidR="00441BAD" w:rsidRPr="00FC3021">
        <w:rPr>
          <w:rFonts w:ascii="Times New Roman" w:hAnsi="Times New Roman" w:cs="Times New Roman"/>
          <w:sz w:val="24"/>
          <w:szCs w:val="24"/>
          <w:lang w:val="en-US"/>
        </w:rPr>
        <w:lastRenderedPageBreak/>
        <w:t xml:space="preserve">transboundary </w:t>
      </w:r>
      <w:r w:rsidR="00441BAD">
        <w:rPr>
          <w:rFonts w:ascii="Times New Roman" w:hAnsi="Times New Roman" w:cs="Times New Roman"/>
          <w:sz w:val="24"/>
          <w:szCs w:val="24"/>
          <w:lang w:val="en-US"/>
        </w:rPr>
        <w:t xml:space="preserve">neighbors </w:t>
      </w:r>
      <w:r w:rsidR="001A504E" w:rsidRPr="00FC3021">
        <w:rPr>
          <w:rFonts w:ascii="Times New Roman" w:hAnsi="Times New Roman" w:cs="Times New Roman"/>
          <w:sz w:val="24"/>
          <w:szCs w:val="24"/>
          <w:lang w:val="en-US"/>
        </w:rPr>
        <w:t xml:space="preserve">indicate the current trend towards regionalization </w:t>
      </w:r>
      <w:r w:rsidR="00441BAD">
        <w:rPr>
          <w:rFonts w:ascii="Times New Roman" w:hAnsi="Times New Roman" w:cs="Times New Roman"/>
          <w:sz w:val="24"/>
          <w:szCs w:val="24"/>
          <w:lang w:val="en-US"/>
        </w:rPr>
        <w:t xml:space="preserve">- </w:t>
      </w:r>
      <w:r w:rsidR="001A504E" w:rsidRPr="00FC3021">
        <w:rPr>
          <w:rFonts w:ascii="Times New Roman" w:hAnsi="Times New Roman" w:cs="Times New Roman"/>
          <w:sz w:val="24"/>
          <w:szCs w:val="24"/>
          <w:lang w:val="en-US"/>
        </w:rPr>
        <w:t>one of the most important factors in the process of globalization.</w:t>
      </w:r>
    </w:p>
    <w:p w:rsidR="005E31BF" w:rsidRPr="00A87434" w:rsidRDefault="005E31BF" w:rsidP="00A87434">
      <w:pPr>
        <w:autoSpaceDE w:val="0"/>
        <w:autoSpaceDN w:val="0"/>
        <w:adjustRightInd w:val="0"/>
        <w:spacing w:after="0"/>
        <w:jc w:val="both"/>
        <w:rPr>
          <w:rFonts w:ascii="Times New Roman" w:hAnsi="Times New Roman" w:cs="Times New Roman"/>
          <w:sz w:val="24"/>
          <w:szCs w:val="24"/>
          <w:lang w:val="en-US"/>
        </w:rPr>
      </w:pPr>
      <w:r>
        <w:rPr>
          <w:rFonts w:ascii="NewtonC" w:hAnsi="NewtonC" w:cs="NewtonC"/>
          <w:sz w:val="20"/>
          <w:szCs w:val="20"/>
          <w:lang w:val="en-US"/>
        </w:rPr>
        <w:tab/>
      </w:r>
      <w:r w:rsidRPr="00A87434">
        <w:rPr>
          <w:rFonts w:ascii="Times New Roman" w:hAnsi="Times New Roman" w:cs="Times New Roman"/>
          <w:sz w:val="24"/>
          <w:szCs w:val="24"/>
          <w:lang w:val="en-US"/>
        </w:rPr>
        <w:t xml:space="preserve">There are well-known approaches to environmental problems in protecting vulnerable ecosystems: “As a result of the separate efforts of Russia, China and Mongolia, the </w:t>
      </w:r>
      <w:r w:rsidR="00A87434">
        <w:rPr>
          <w:rFonts w:ascii="Times New Roman" w:hAnsi="Times New Roman" w:cs="Times New Roman"/>
          <w:sz w:val="24"/>
          <w:szCs w:val="24"/>
          <w:lang w:val="en-US"/>
        </w:rPr>
        <w:t>e</w:t>
      </w:r>
      <w:r w:rsidRPr="00A87434">
        <w:rPr>
          <w:rFonts w:ascii="Times New Roman" w:hAnsi="Times New Roman" w:cs="Times New Roman"/>
          <w:sz w:val="24"/>
          <w:szCs w:val="24"/>
          <w:lang w:val="en-US"/>
        </w:rPr>
        <w:t>nvironmental reserves in the Amur</w:t>
      </w:r>
      <w:r w:rsidR="00A87434">
        <w:rPr>
          <w:rFonts w:ascii="Times New Roman" w:hAnsi="Times New Roman" w:cs="Times New Roman"/>
          <w:sz w:val="24"/>
          <w:szCs w:val="24"/>
          <w:lang w:val="en-US"/>
        </w:rPr>
        <w:t xml:space="preserve"> </w:t>
      </w:r>
      <w:r w:rsidRPr="00A87434">
        <w:rPr>
          <w:rFonts w:ascii="Times New Roman" w:hAnsi="Times New Roman" w:cs="Times New Roman"/>
          <w:sz w:val="24"/>
          <w:szCs w:val="24"/>
          <w:lang w:val="en-US"/>
        </w:rPr>
        <w:t>River basin cover more than 12% of its total area. One protected area is recognized as a UNESCO World Heritage</w:t>
      </w:r>
      <w:r w:rsidR="00A87434">
        <w:rPr>
          <w:rFonts w:ascii="Times New Roman" w:hAnsi="Times New Roman" w:cs="Times New Roman"/>
          <w:sz w:val="24"/>
          <w:szCs w:val="24"/>
          <w:lang w:val="en-US"/>
        </w:rPr>
        <w:t xml:space="preserve"> </w:t>
      </w:r>
      <w:r w:rsidRPr="00A87434">
        <w:rPr>
          <w:rFonts w:ascii="Times New Roman" w:hAnsi="Times New Roman" w:cs="Times New Roman"/>
          <w:sz w:val="24"/>
          <w:szCs w:val="24"/>
          <w:lang w:val="en-US"/>
        </w:rPr>
        <w:t>Site, 11 of them have been recognized as UNESCO biosphere reserves, and 15 areas have been included in the list of wetlands of international importance. Transboundary protected areas, such as the Russian-Chinese-Mongolian Dauria International Protected Area and the Russian-Chinese Lake Khanka International Nature Reserve, successfully operate on the basis of intergovernmental agreements. It is noted that, currently, agreements are being negotiated, which</w:t>
      </w:r>
      <w:r w:rsidR="007F76CC" w:rsidRPr="00A87434">
        <w:rPr>
          <w:rFonts w:ascii="Times New Roman" w:hAnsi="Times New Roman" w:cs="Times New Roman"/>
          <w:sz w:val="24"/>
          <w:szCs w:val="24"/>
          <w:lang w:val="en-US"/>
        </w:rPr>
        <w:t xml:space="preserve"> </w:t>
      </w:r>
      <w:r w:rsidRPr="00A87434">
        <w:rPr>
          <w:rFonts w:ascii="Times New Roman" w:hAnsi="Times New Roman" w:cs="Times New Roman"/>
          <w:sz w:val="24"/>
          <w:szCs w:val="24"/>
          <w:lang w:val="en-US"/>
        </w:rPr>
        <w:t>will create more such transboundary protected areas,</w:t>
      </w:r>
      <w:r w:rsidR="007F76CC" w:rsidRPr="00A87434">
        <w:rPr>
          <w:rFonts w:ascii="Times New Roman" w:hAnsi="Times New Roman" w:cs="Times New Roman"/>
          <w:sz w:val="24"/>
          <w:szCs w:val="24"/>
          <w:lang w:val="en-US"/>
        </w:rPr>
        <w:t xml:space="preserve"> </w:t>
      </w:r>
      <w:r w:rsidRPr="00A87434">
        <w:rPr>
          <w:rFonts w:ascii="Times New Roman" w:hAnsi="Times New Roman" w:cs="Times New Roman"/>
          <w:sz w:val="24"/>
          <w:szCs w:val="24"/>
          <w:lang w:val="en-US"/>
        </w:rPr>
        <w:t>including the “Headwaters of Amur” Russian-Mongolian</w:t>
      </w:r>
      <w:r w:rsidR="007F76CC" w:rsidRPr="00A87434">
        <w:rPr>
          <w:rFonts w:ascii="Times New Roman" w:hAnsi="Times New Roman" w:cs="Times New Roman"/>
          <w:sz w:val="24"/>
          <w:szCs w:val="24"/>
          <w:lang w:val="en-US"/>
        </w:rPr>
        <w:t xml:space="preserve"> </w:t>
      </w:r>
      <w:r w:rsidRPr="00A87434">
        <w:rPr>
          <w:rFonts w:ascii="Times New Roman" w:hAnsi="Times New Roman" w:cs="Times New Roman"/>
          <w:sz w:val="24"/>
          <w:szCs w:val="24"/>
          <w:lang w:val="en-US"/>
        </w:rPr>
        <w:t>reserve and the “Land of the Leopard” Russian-Chinese reserve, both of which are close to completion</w:t>
      </w:r>
      <w:r w:rsidR="007F76CC" w:rsidRPr="00A87434">
        <w:rPr>
          <w:rFonts w:ascii="Times New Roman" w:hAnsi="Times New Roman" w:cs="Times New Roman"/>
          <w:sz w:val="24"/>
          <w:szCs w:val="24"/>
          <w:lang w:val="en-US"/>
        </w:rPr>
        <w:t>”</w:t>
      </w:r>
      <w:r w:rsidR="00AE2757">
        <w:rPr>
          <w:rFonts w:ascii="Times New Roman" w:hAnsi="Times New Roman" w:cs="Times New Roman"/>
          <w:sz w:val="24"/>
          <w:szCs w:val="24"/>
          <w:lang w:val="en-US"/>
        </w:rPr>
        <w:t xml:space="preserve"> </w:t>
      </w:r>
      <w:r w:rsidR="00AE2757" w:rsidRPr="00AE2757">
        <w:rPr>
          <w:rFonts w:ascii="Times New Roman" w:hAnsi="Times New Roman" w:cs="Times New Roman"/>
          <w:sz w:val="24"/>
          <w:szCs w:val="24"/>
          <w:lang w:val="en-US"/>
        </w:rPr>
        <w:t>(Environmental risks to Sino-Russian transboundary cooperation: from brown plans to a green strategy)</w:t>
      </w:r>
      <w:r w:rsidRPr="00AE2757">
        <w:rPr>
          <w:rFonts w:ascii="Times New Roman" w:hAnsi="Times New Roman" w:cs="Times New Roman"/>
          <w:sz w:val="24"/>
          <w:szCs w:val="24"/>
          <w:lang w:val="en-US"/>
        </w:rPr>
        <w:t>.</w:t>
      </w:r>
      <w:r w:rsidRPr="00A87434">
        <w:rPr>
          <w:rFonts w:ascii="Times New Roman" w:hAnsi="Times New Roman" w:cs="Times New Roman"/>
          <w:sz w:val="24"/>
          <w:szCs w:val="24"/>
          <w:lang w:val="en-US"/>
        </w:rPr>
        <w:t xml:space="preserve"> </w:t>
      </w:r>
    </w:p>
    <w:p w:rsidR="00CD7076" w:rsidRPr="00E403FF" w:rsidRDefault="001A504E" w:rsidP="005E31BF">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brilliant example of recent talks is the BRICS summit in Ufa last year, where the </w:t>
      </w:r>
      <w:r w:rsidR="00FC3021" w:rsidRPr="00FC3021">
        <w:rPr>
          <w:rFonts w:ascii="Times New Roman" w:hAnsi="Times New Roman" w:cs="Times New Roman"/>
          <w:sz w:val="24"/>
          <w:szCs w:val="24"/>
          <w:lang w:val="en-US"/>
        </w:rPr>
        <w:t xml:space="preserve">BRICS leaders </w:t>
      </w:r>
      <w:r>
        <w:rPr>
          <w:rFonts w:ascii="Times New Roman" w:hAnsi="Times New Roman" w:cs="Times New Roman"/>
          <w:sz w:val="24"/>
          <w:szCs w:val="24"/>
          <w:lang w:val="en-US"/>
        </w:rPr>
        <w:t xml:space="preserve">of </w:t>
      </w:r>
      <w:r w:rsidR="00FC3021" w:rsidRPr="00FC3021">
        <w:rPr>
          <w:rFonts w:ascii="Times New Roman" w:hAnsi="Times New Roman" w:cs="Times New Roman"/>
          <w:sz w:val="24"/>
          <w:szCs w:val="24"/>
          <w:lang w:val="en-US"/>
        </w:rPr>
        <w:t xml:space="preserve">Russia, China and Mongolia held trilateral talks. </w:t>
      </w:r>
      <w:r w:rsidR="00441BAD">
        <w:rPr>
          <w:rFonts w:ascii="Times New Roman" w:hAnsi="Times New Roman" w:cs="Times New Roman"/>
          <w:sz w:val="24"/>
          <w:szCs w:val="24"/>
          <w:lang w:val="en-US"/>
        </w:rPr>
        <w:t>Among the important questions there is a</w:t>
      </w:r>
      <w:r w:rsidR="00C8367C" w:rsidRPr="00C8367C">
        <w:rPr>
          <w:rFonts w:ascii="Times New Roman" w:hAnsi="Times New Roman" w:cs="Times New Roman"/>
          <w:sz w:val="24"/>
          <w:szCs w:val="24"/>
          <w:lang w:val="en-US"/>
        </w:rPr>
        <w:t xml:space="preserve"> construction of a transit transmission </w:t>
      </w:r>
      <w:r w:rsidR="009662FF">
        <w:rPr>
          <w:rFonts w:ascii="Times New Roman" w:hAnsi="Times New Roman" w:cs="Times New Roman"/>
          <w:sz w:val="24"/>
          <w:szCs w:val="24"/>
          <w:lang w:val="en-US"/>
        </w:rPr>
        <w:t xml:space="preserve">transport </w:t>
      </w:r>
      <w:r w:rsidR="00C8367C" w:rsidRPr="00C8367C">
        <w:rPr>
          <w:rFonts w:ascii="Times New Roman" w:hAnsi="Times New Roman" w:cs="Times New Roman"/>
          <w:sz w:val="24"/>
          <w:szCs w:val="24"/>
          <w:lang w:val="en-US"/>
        </w:rPr>
        <w:t>line from Russia to China</w:t>
      </w:r>
      <w:r w:rsidR="00441BAD">
        <w:rPr>
          <w:rFonts w:ascii="Times New Roman" w:hAnsi="Times New Roman" w:cs="Times New Roman"/>
          <w:sz w:val="24"/>
          <w:szCs w:val="24"/>
          <w:lang w:val="en-US"/>
        </w:rPr>
        <w:t xml:space="preserve"> </w:t>
      </w:r>
      <w:r w:rsidR="00FC3021" w:rsidRPr="00FC3021">
        <w:rPr>
          <w:rFonts w:ascii="Times New Roman" w:hAnsi="Times New Roman" w:cs="Times New Roman"/>
          <w:sz w:val="24"/>
          <w:szCs w:val="24"/>
          <w:lang w:val="en-US"/>
        </w:rPr>
        <w:t xml:space="preserve">through the territory of Mongolia, </w:t>
      </w:r>
      <w:r w:rsidR="00441BAD">
        <w:rPr>
          <w:rFonts w:ascii="Times New Roman" w:hAnsi="Times New Roman" w:cs="Times New Roman"/>
          <w:sz w:val="24"/>
          <w:szCs w:val="24"/>
          <w:lang w:val="en-US"/>
        </w:rPr>
        <w:t xml:space="preserve">on the basis of the </w:t>
      </w:r>
      <w:r w:rsidR="00FC3021" w:rsidRPr="00FC3021">
        <w:rPr>
          <w:rFonts w:ascii="Times New Roman" w:hAnsi="Times New Roman" w:cs="Times New Roman"/>
          <w:sz w:val="24"/>
          <w:szCs w:val="24"/>
          <w:lang w:val="en-US"/>
        </w:rPr>
        <w:t>Ulan Bator Railway.</w:t>
      </w:r>
      <w:r w:rsidR="00FC3021" w:rsidRPr="00FC3021">
        <w:rPr>
          <w:lang w:val="en-US"/>
        </w:rPr>
        <w:t xml:space="preserve"> </w:t>
      </w:r>
      <w:r w:rsidR="00441BAD" w:rsidRPr="00AE2757">
        <w:rPr>
          <w:rFonts w:ascii="Times New Roman" w:hAnsi="Times New Roman" w:cs="Times New Roman"/>
          <w:sz w:val="24"/>
          <w:szCs w:val="24"/>
          <w:lang w:val="en-US"/>
        </w:rPr>
        <w:t>The participants also discussed the b</w:t>
      </w:r>
      <w:r w:rsidR="00FC3021" w:rsidRPr="00AE2757">
        <w:rPr>
          <w:rFonts w:ascii="Times New Roman" w:hAnsi="Times New Roman" w:cs="Times New Roman"/>
          <w:sz w:val="24"/>
          <w:szCs w:val="24"/>
          <w:lang w:val="en-US"/>
        </w:rPr>
        <w:t>order and regional cooperation on a regular basis</w:t>
      </w:r>
      <w:r w:rsidR="00441BAD" w:rsidRPr="00AE2757">
        <w:rPr>
          <w:rFonts w:ascii="Times New Roman" w:hAnsi="Times New Roman" w:cs="Times New Roman"/>
          <w:sz w:val="24"/>
          <w:szCs w:val="24"/>
          <w:lang w:val="en-US"/>
        </w:rPr>
        <w:t>,</w:t>
      </w:r>
      <w:r w:rsidR="00441BAD">
        <w:rPr>
          <w:rFonts w:ascii="Times New Roman" w:hAnsi="Times New Roman" w:cs="Times New Roman"/>
          <w:sz w:val="24"/>
          <w:szCs w:val="24"/>
          <w:lang w:val="en-US"/>
        </w:rPr>
        <w:t xml:space="preserve"> such as conferences</w:t>
      </w:r>
      <w:r w:rsidR="00FC3021" w:rsidRPr="00FC3021">
        <w:rPr>
          <w:rFonts w:ascii="Times New Roman" w:hAnsi="Times New Roman" w:cs="Times New Roman"/>
          <w:sz w:val="24"/>
          <w:szCs w:val="24"/>
          <w:lang w:val="en-US"/>
        </w:rPr>
        <w:t>, fair</w:t>
      </w:r>
      <w:r w:rsidR="00441BAD">
        <w:rPr>
          <w:rFonts w:ascii="Times New Roman" w:hAnsi="Times New Roman" w:cs="Times New Roman"/>
          <w:sz w:val="24"/>
          <w:szCs w:val="24"/>
          <w:lang w:val="en-US"/>
        </w:rPr>
        <w:t>s</w:t>
      </w:r>
      <w:r w:rsidR="00FC3021" w:rsidRPr="00FC3021">
        <w:rPr>
          <w:rFonts w:ascii="Times New Roman" w:hAnsi="Times New Roman" w:cs="Times New Roman"/>
          <w:sz w:val="24"/>
          <w:szCs w:val="24"/>
          <w:lang w:val="en-US"/>
        </w:rPr>
        <w:t xml:space="preserve"> and forum</w:t>
      </w:r>
      <w:r w:rsidR="00441BAD">
        <w:rPr>
          <w:rFonts w:ascii="Times New Roman" w:hAnsi="Times New Roman" w:cs="Times New Roman"/>
          <w:sz w:val="24"/>
          <w:szCs w:val="24"/>
          <w:lang w:val="en-US"/>
        </w:rPr>
        <w:t>s</w:t>
      </w:r>
      <w:r w:rsidR="00FC3021" w:rsidRPr="00FC3021">
        <w:rPr>
          <w:rFonts w:ascii="Times New Roman" w:hAnsi="Times New Roman" w:cs="Times New Roman"/>
          <w:sz w:val="24"/>
          <w:szCs w:val="24"/>
          <w:lang w:val="en-US"/>
        </w:rPr>
        <w:t xml:space="preserve"> of trade and economic cooperation between Mongolia, China </w:t>
      </w:r>
      <w:r>
        <w:rPr>
          <w:rFonts w:ascii="Times New Roman" w:hAnsi="Times New Roman" w:cs="Times New Roman"/>
          <w:sz w:val="24"/>
          <w:szCs w:val="24"/>
          <w:lang w:val="en-US"/>
        </w:rPr>
        <w:t xml:space="preserve">and Russia in Erlyan </w:t>
      </w:r>
      <w:r w:rsidR="00FC3021" w:rsidRPr="00FC3021">
        <w:rPr>
          <w:rFonts w:ascii="Times New Roman" w:hAnsi="Times New Roman" w:cs="Times New Roman"/>
          <w:sz w:val="24"/>
          <w:szCs w:val="24"/>
          <w:lang w:val="en-US"/>
        </w:rPr>
        <w:t xml:space="preserve"> </w:t>
      </w:r>
      <w:r w:rsidR="00441BAD">
        <w:rPr>
          <w:rFonts w:ascii="Times New Roman" w:hAnsi="Times New Roman" w:cs="Times New Roman"/>
          <w:sz w:val="24"/>
          <w:szCs w:val="24"/>
          <w:lang w:val="en-US"/>
        </w:rPr>
        <w:t>(</w:t>
      </w:r>
      <w:r w:rsidR="00FC3021" w:rsidRPr="00FC3021">
        <w:rPr>
          <w:rFonts w:ascii="Times New Roman" w:hAnsi="Times New Roman" w:cs="Times New Roman"/>
          <w:sz w:val="24"/>
          <w:szCs w:val="24"/>
          <w:lang w:val="en-US"/>
        </w:rPr>
        <w:t>Inner Mongolia Autonomous Region of China</w:t>
      </w:r>
      <w:r w:rsidR="00441BAD">
        <w:rPr>
          <w:rFonts w:ascii="Times New Roman" w:hAnsi="Times New Roman" w:cs="Times New Roman"/>
          <w:sz w:val="24"/>
          <w:szCs w:val="24"/>
          <w:lang w:val="en-US"/>
        </w:rPr>
        <w:t>)</w:t>
      </w:r>
      <w:r w:rsidR="00FC3021" w:rsidRPr="00FC3021">
        <w:rPr>
          <w:rFonts w:ascii="Times New Roman" w:hAnsi="Times New Roman" w:cs="Times New Roman"/>
          <w:sz w:val="24"/>
          <w:szCs w:val="24"/>
          <w:lang w:val="en-US"/>
        </w:rPr>
        <w:t>.</w:t>
      </w:r>
    </w:p>
    <w:p w:rsidR="00637B74" w:rsidRDefault="009662FF" w:rsidP="00637B74">
      <w:pPr>
        <w:ind w:firstLine="708"/>
        <w:jc w:val="both"/>
        <w:rPr>
          <w:rFonts w:ascii="Times New Roman" w:hAnsi="Times New Roman" w:cs="Times New Roman"/>
          <w:sz w:val="24"/>
          <w:szCs w:val="24"/>
          <w:lang w:val="en-US"/>
        </w:rPr>
      </w:pPr>
      <w:r w:rsidRPr="00BA08CF">
        <w:rPr>
          <w:rFonts w:ascii="Times New Roman" w:hAnsi="Times New Roman" w:cs="Times New Roman"/>
          <w:sz w:val="24"/>
          <w:szCs w:val="24"/>
          <w:lang w:val="en-US"/>
        </w:rPr>
        <w:t>This</w:t>
      </w:r>
      <w:r w:rsidR="00637B74" w:rsidRPr="00BA08CF">
        <w:rPr>
          <w:rFonts w:ascii="Times New Roman" w:hAnsi="Times New Roman" w:cs="Times New Roman"/>
          <w:sz w:val="24"/>
          <w:szCs w:val="24"/>
          <w:lang w:val="en-US"/>
        </w:rPr>
        <w:t xml:space="preserve"> corridor among the countries overcomes the vast mostly deserted land with very few settlements and reminds historically motivated transboundary connection</w:t>
      </w:r>
      <w:r w:rsidR="00C14700" w:rsidRPr="00BA08CF">
        <w:rPr>
          <w:rFonts w:ascii="Times New Roman" w:hAnsi="Times New Roman" w:cs="Times New Roman"/>
          <w:sz w:val="24"/>
          <w:szCs w:val="24"/>
          <w:lang w:val="en-US"/>
        </w:rPr>
        <w:t xml:space="preserve"> by Great Tea Road</w:t>
      </w:r>
      <w:r w:rsidR="00637B74" w:rsidRPr="00BA08CF">
        <w:rPr>
          <w:rFonts w:ascii="Times New Roman" w:hAnsi="Times New Roman" w:cs="Times New Roman"/>
          <w:sz w:val="24"/>
          <w:szCs w:val="24"/>
          <w:lang w:val="en-US"/>
        </w:rPr>
        <w:t>.</w:t>
      </w:r>
      <w:r w:rsidR="00637B74">
        <w:rPr>
          <w:lang w:val="en-US"/>
        </w:rPr>
        <w:t xml:space="preserve"> </w:t>
      </w:r>
      <w:r w:rsidR="00C14700" w:rsidRPr="00AE2757">
        <w:rPr>
          <w:rFonts w:ascii="Times New Roman" w:hAnsi="Times New Roman" w:cs="Times New Roman"/>
          <w:sz w:val="24"/>
          <w:szCs w:val="24"/>
          <w:lang w:val="en-US"/>
        </w:rPr>
        <w:t xml:space="preserve">It is </w:t>
      </w:r>
      <w:r w:rsidR="00637B74" w:rsidRPr="00AE2757">
        <w:rPr>
          <w:rFonts w:ascii="Times New Roman" w:hAnsi="Times New Roman" w:cs="Times New Roman"/>
          <w:sz w:val="24"/>
          <w:szCs w:val="24"/>
          <w:lang w:val="en-US"/>
        </w:rPr>
        <w:t>historically the trade caravan routes from China via Ulaanbaatar (formerly Urga), Darkhan,</w:t>
      </w:r>
      <w:r w:rsidR="00637B74">
        <w:rPr>
          <w:rFonts w:ascii="Times New Roman" w:hAnsi="Times New Roman" w:cs="Times New Roman"/>
          <w:sz w:val="24"/>
          <w:szCs w:val="24"/>
          <w:lang w:val="en-US"/>
        </w:rPr>
        <w:t xml:space="preserve"> Altan-Bulak (former Maymachen), to Kyakhta (former</w:t>
      </w:r>
      <w:r w:rsidR="00637B74" w:rsidRPr="00BE5EBF">
        <w:rPr>
          <w:rFonts w:ascii="Times New Roman" w:hAnsi="Times New Roman" w:cs="Times New Roman"/>
          <w:sz w:val="24"/>
          <w:szCs w:val="24"/>
          <w:lang w:val="en-US"/>
        </w:rPr>
        <w:t xml:space="preserve"> Troitskosavsk) Novoselenginsk, Gusi</w:t>
      </w:r>
      <w:r w:rsidR="00637B74">
        <w:rPr>
          <w:rFonts w:ascii="Times New Roman" w:hAnsi="Times New Roman" w:cs="Times New Roman"/>
          <w:sz w:val="24"/>
          <w:szCs w:val="24"/>
          <w:lang w:val="en-US"/>
        </w:rPr>
        <w:t>noozyorsk, and Ulan-Ude (in the past</w:t>
      </w:r>
      <w:r w:rsidR="00637B74" w:rsidRPr="00BE5EBF">
        <w:rPr>
          <w:rFonts w:ascii="Times New Roman" w:hAnsi="Times New Roman" w:cs="Times New Roman"/>
          <w:sz w:val="24"/>
          <w:szCs w:val="24"/>
          <w:lang w:val="en-US"/>
        </w:rPr>
        <w:t xml:space="preserve"> Verkhneudinsk). The path then passes through Kabansk, and </w:t>
      </w:r>
      <w:r w:rsidR="00637B74">
        <w:rPr>
          <w:rFonts w:ascii="Times New Roman" w:hAnsi="Times New Roman" w:cs="Times New Roman"/>
          <w:sz w:val="24"/>
          <w:szCs w:val="24"/>
          <w:lang w:val="en-US"/>
        </w:rPr>
        <w:t xml:space="preserve">then </w:t>
      </w:r>
      <w:r w:rsidR="00637B74" w:rsidRPr="00BE5EBF">
        <w:rPr>
          <w:rFonts w:ascii="Times New Roman" w:hAnsi="Times New Roman" w:cs="Times New Roman"/>
          <w:sz w:val="24"/>
          <w:szCs w:val="24"/>
          <w:lang w:val="en-US"/>
        </w:rPr>
        <w:t xml:space="preserve">led </w:t>
      </w:r>
      <w:r w:rsidR="00637B74">
        <w:rPr>
          <w:rFonts w:ascii="Times New Roman" w:hAnsi="Times New Roman" w:cs="Times New Roman"/>
          <w:sz w:val="24"/>
          <w:szCs w:val="24"/>
          <w:lang w:val="en-US"/>
        </w:rPr>
        <w:t>to Slyudyanka and</w:t>
      </w:r>
      <w:r w:rsidR="00637B74" w:rsidRPr="00BE5EBF">
        <w:rPr>
          <w:rFonts w:ascii="Times New Roman" w:hAnsi="Times New Roman" w:cs="Times New Roman"/>
          <w:sz w:val="24"/>
          <w:szCs w:val="24"/>
          <w:lang w:val="en-US"/>
        </w:rPr>
        <w:t xml:space="preserve"> Irkutsk. From Irkutsk </w:t>
      </w:r>
      <w:r w:rsidR="00637B74">
        <w:rPr>
          <w:rFonts w:ascii="Times New Roman" w:hAnsi="Times New Roman" w:cs="Times New Roman"/>
          <w:sz w:val="24"/>
          <w:szCs w:val="24"/>
          <w:lang w:val="en-US"/>
        </w:rPr>
        <w:t xml:space="preserve">it went </w:t>
      </w:r>
      <w:r w:rsidR="00637B74" w:rsidRPr="00BE5EBF">
        <w:rPr>
          <w:rFonts w:ascii="Times New Roman" w:hAnsi="Times New Roman" w:cs="Times New Roman"/>
          <w:sz w:val="24"/>
          <w:szCs w:val="24"/>
          <w:lang w:val="en-US"/>
        </w:rPr>
        <w:t>along the Lena River, Yakutsk through the most significant trend led the way to Alaska.</w:t>
      </w:r>
      <w:r w:rsidR="00637B74">
        <w:rPr>
          <w:rFonts w:ascii="Times New Roman" w:hAnsi="Times New Roman" w:cs="Times New Roman"/>
          <w:sz w:val="24"/>
          <w:szCs w:val="24"/>
          <w:lang w:val="en-US"/>
        </w:rPr>
        <w:t xml:space="preserve"> </w:t>
      </w:r>
      <w:r w:rsidR="00637B74" w:rsidRPr="00BE5EBF">
        <w:rPr>
          <w:rFonts w:ascii="Times New Roman" w:hAnsi="Times New Roman" w:cs="Times New Roman"/>
          <w:sz w:val="24"/>
          <w:szCs w:val="24"/>
          <w:lang w:val="en-US"/>
        </w:rPr>
        <w:t>In parallel with the land caravan water and land route went along the Yangtze River to Shanghai, then - through Huangshi, and Port Arthur, to the Tien-ching</w:t>
      </w:r>
      <w:r w:rsidR="00637B74">
        <w:rPr>
          <w:rFonts w:ascii="Times New Roman" w:hAnsi="Times New Roman" w:cs="Times New Roman"/>
          <w:sz w:val="24"/>
          <w:szCs w:val="24"/>
          <w:lang w:val="en-US"/>
        </w:rPr>
        <w:t>,</w:t>
      </w:r>
      <w:r w:rsidR="00637B74" w:rsidRPr="00BE5EBF">
        <w:rPr>
          <w:rFonts w:ascii="Times New Roman" w:hAnsi="Times New Roman" w:cs="Times New Roman"/>
          <w:sz w:val="24"/>
          <w:szCs w:val="24"/>
          <w:lang w:val="en-US"/>
        </w:rPr>
        <w:t xml:space="preserve"> Changchun and Harbin, and finally through Hailar reached Manchuria. In Verkhneudinsk (now Ulan-Ude), both routes were connected. </w:t>
      </w:r>
      <w:r w:rsidR="00637B74">
        <w:rPr>
          <w:rFonts w:ascii="Times New Roman" w:hAnsi="Times New Roman" w:cs="Times New Roman"/>
          <w:sz w:val="24"/>
          <w:szCs w:val="24"/>
          <w:lang w:val="en-US"/>
        </w:rPr>
        <w:t xml:space="preserve">The </w:t>
      </w:r>
      <w:r w:rsidR="00637B74" w:rsidRPr="00BE5EBF">
        <w:rPr>
          <w:rFonts w:ascii="Times New Roman" w:hAnsi="Times New Roman" w:cs="Times New Roman"/>
          <w:sz w:val="24"/>
          <w:szCs w:val="24"/>
          <w:lang w:val="en-US"/>
        </w:rPr>
        <w:t xml:space="preserve">special role played waterways through Lake Baikal and </w:t>
      </w:r>
      <w:r w:rsidR="00637B74">
        <w:rPr>
          <w:rFonts w:ascii="Times New Roman" w:hAnsi="Times New Roman" w:cs="Times New Roman"/>
          <w:sz w:val="24"/>
          <w:szCs w:val="24"/>
          <w:lang w:val="en-US"/>
        </w:rPr>
        <w:t>the Selenga river</w:t>
      </w:r>
      <w:r w:rsidR="00637B74" w:rsidRPr="00BE5EBF">
        <w:rPr>
          <w:rFonts w:ascii="Times New Roman" w:hAnsi="Times New Roman" w:cs="Times New Roman"/>
          <w:sz w:val="24"/>
          <w:szCs w:val="24"/>
          <w:lang w:val="en-US"/>
        </w:rPr>
        <w:t>.</w:t>
      </w:r>
    </w:p>
    <w:p w:rsidR="000974F0" w:rsidRDefault="000974F0" w:rsidP="00637B74">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0974F0">
        <w:rPr>
          <w:rFonts w:ascii="Times New Roman" w:hAnsi="Times New Roman" w:cs="Times New Roman"/>
          <w:sz w:val="24"/>
          <w:szCs w:val="24"/>
          <w:lang w:val="en-US"/>
        </w:rPr>
        <w:t>Great Tea Road</w:t>
      </w:r>
      <w:r>
        <w:rPr>
          <w:rFonts w:ascii="Times New Roman" w:hAnsi="Times New Roman" w:cs="Times New Roman"/>
          <w:sz w:val="24"/>
          <w:szCs w:val="24"/>
          <w:lang w:val="en-US"/>
        </w:rPr>
        <w:t>’s</w:t>
      </w:r>
      <w:r w:rsidRPr="000974F0">
        <w:rPr>
          <w:rFonts w:ascii="Times New Roman" w:hAnsi="Times New Roman" w:cs="Times New Roman"/>
          <w:sz w:val="24"/>
          <w:szCs w:val="24"/>
          <w:lang w:val="en-US"/>
        </w:rPr>
        <w:t xml:space="preserve"> turnover </w:t>
      </w:r>
      <w:r>
        <w:rPr>
          <w:rFonts w:ascii="Times New Roman" w:hAnsi="Times New Roman" w:cs="Times New Roman"/>
          <w:sz w:val="24"/>
          <w:szCs w:val="24"/>
          <w:lang w:val="en-US"/>
        </w:rPr>
        <w:t xml:space="preserve">was the </w:t>
      </w:r>
      <w:r w:rsidRPr="000974F0">
        <w:rPr>
          <w:rFonts w:ascii="Times New Roman" w:hAnsi="Times New Roman" w:cs="Times New Roman"/>
          <w:sz w:val="24"/>
          <w:szCs w:val="24"/>
          <w:lang w:val="en-US"/>
        </w:rPr>
        <w:t xml:space="preserve">second </w:t>
      </w:r>
      <w:r>
        <w:rPr>
          <w:rFonts w:ascii="Times New Roman" w:hAnsi="Times New Roman" w:cs="Times New Roman"/>
          <w:sz w:val="24"/>
          <w:szCs w:val="24"/>
          <w:lang w:val="en-US"/>
        </w:rPr>
        <w:t>after that of</w:t>
      </w:r>
      <w:r w:rsidRPr="000974F0">
        <w:rPr>
          <w:rFonts w:ascii="Times New Roman" w:hAnsi="Times New Roman" w:cs="Times New Roman"/>
          <w:sz w:val="24"/>
          <w:szCs w:val="24"/>
          <w:lang w:val="en-US"/>
        </w:rPr>
        <w:t xml:space="preserve"> the Great Silk Road. As</w:t>
      </w:r>
      <w:r>
        <w:rPr>
          <w:rFonts w:ascii="Times New Roman" w:hAnsi="Times New Roman" w:cs="Times New Roman"/>
          <w:sz w:val="24"/>
          <w:szCs w:val="24"/>
          <w:lang w:val="en-US"/>
        </w:rPr>
        <w:t xml:space="preserve"> it</w:t>
      </w:r>
      <w:r w:rsidRPr="000974F0">
        <w:rPr>
          <w:rFonts w:ascii="Times New Roman" w:hAnsi="Times New Roman" w:cs="Times New Roman"/>
          <w:sz w:val="24"/>
          <w:szCs w:val="24"/>
          <w:lang w:val="en-US"/>
        </w:rPr>
        <w:t xml:space="preserve"> can </w:t>
      </w:r>
      <w:r>
        <w:rPr>
          <w:rFonts w:ascii="Times New Roman" w:hAnsi="Times New Roman" w:cs="Times New Roman"/>
          <w:sz w:val="24"/>
          <w:szCs w:val="24"/>
          <w:lang w:val="en-US"/>
        </w:rPr>
        <w:t xml:space="preserve"> </w:t>
      </w:r>
      <w:r w:rsidRPr="000974F0">
        <w:rPr>
          <w:rFonts w:ascii="Times New Roman" w:hAnsi="Times New Roman" w:cs="Times New Roman"/>
          <w:sz w:val="24"/>
          <w:szCs w:val="24"/>
          <w:lang w:val="en-US"/>
        </w:rPr>
        <w:t xml:space="preserve">be seen from the picture </w:t>
      </w:r>
      <w:r>
        <w:rPr>
          <w:rFonts w:ascii="Times New Roman" w:hAnsi="Times New Roman" w:cs="Times New Roman"/>
          <w:sz w:val="24"/>
          <w:szCs w:val="24"/>
          <w:lang w:val="en-US"/>
        </w:rPr>
        <w:t xml:space="preserve">of detailed </w:t>
      </w:r>
      <w:r w:rsidRPr="000974F0">
        <w:rPr>
          <w:rFonts w:ascii="Times New Roman" w:hAnsi="Times New Roman" w:cs="Times New Roman"/>
          <w:sz w:val="24"/>
          <w:szCs w:val="24"/>
          <w:lang w:val="en-US"/>
        </w:rPr>
        <w:t xml:space="preserve">moving caravans of Great Tea Road border and cross-border settlements </w:t>
      </w:r>
      <w:r>
        <w:rPr>
          <w:rFonts w:ascii="Times New Roman" w:hAnsi="Times New Roman" w:cs="Times New Roman"/>
          <w:sz w:val="24"/>
          <w:szCs w:val="24"/>
          <w:lang w:val="en-US"/>
        </w:rPr>
        <w:t xml:space="preserve">of Russia in Buryatia </w:t>
      </w:r>
      <w:r w:rsidRPr="000974F0">
        <w:rPr>
          <w:rFonts w:ascii="Times New Roman" w:hAnsi="Times New Roman" w:cs="Times New Roman"/>
          <w:sz w:val="24"/>
          <w:szCs w:val="24"/>
          <w:lang w:val="en-US"/>
        </w:rPr>
        <w:t>played an important role in the tea trade and the spread of tea culture, cultural, ethnographic, regional knowledge about neighboring peoples and their way of life.</w:t>
      </w:r>
    </w:p>
    <w:p w:rsidR="00CE2C9E" w:rsidRDefault="00C14700" w:rsidP="00F06249">
      <w:pPr>
        <w:autoSpaceDE w:val="0"/>
        <w:autoSpaceDN w:val="0"/>
        <w:adjustRightInd w:val="0"/>
        <w:spacing w:after="0"/>
        <w:ind w:firstLine="708"/>
        <w:jc w:val="both"/>
        <w:rPr>
          <w:rFonts w:ascii="Times New Roman" w:hAnsi="Times New Roman" w:cs="Times New Roman"/>
          <w:sz w:val="24"/>
          <w:szCs w:val="24"/>
          <w:lang w:val="en-US"/>
        </w:rPr>
      </w:pPr>
      <w:r w:rsidRPr="00F06249">
        <w:rPr>
          <w:rFonts w:ascii="Times New Roman" w:hAnsi="Times New Roman" w:cs="Times New Roman"/>
          <w:sz w:val="24"/>
          <w:szCs w:val="24"/>
          <w:lang w:val="en-US"/>
        </w:rPr>
        <w:t xml:space="preserve">Another fascinating example of cooperation from history is the famous Silk Road. </w:t>
      </w:r>
      <w:r w:rsidR="002455ED" w:rsidRPr="00F06249">
        <w:rPr>
          <w:rFonts w:ascii="Times New Roman" w:hAnsi="Times New Roman" w:cs="Times New Roman"/>
          <w:sz w:val="24"/>
          <w:szCs w:val="24"/>
          <w:lang w:val="en-US"/>
        </w:rPr>
        <w:t>Today t</w:t>
      </w:r>
      <w:r w:rsidR="00CE2C9E" w:rsidRPr="00F06249">
        <w:rPr>
          <w:rFonts w:ascii="Times New Roman" w:hAnsi="Times New Roman" w:cs="Times New Roman"/>
          <w:sz w:val="24"/>
          <w:szCs w:val="24"/>
          <w:lang w:val="en-US"/>
        </w:rPr>
        <w:t xml:space="preserve">he Silk Road Economic Belt project proposed by China is one of the most </w:t>
      </w:r>
      <w:r w:rsidR="002455ED" w:rsidRPr="00F06249">
        <w:rPr>
          <w:rFonts w:ascii="Times New Roman" w:hAnsi="Times New Roman" w:cs="Times New Roman"/>
          <w:sz w:val="24"/>
          <w:szCs w:val="24"/>
          <w:lang w:val="en-US"/>
        </w:rPr>
        <w:t xml:space="preserve">tremendous </w:t>
      </w:r>
      <w:r w:rsidR="00F06249">
        <w:rPr>
          <w:rFonts w:ascii="Times New Roman" w:hAnsi="Times New Roman" w:cs="Times New Roman"/>
          <w:sz w:val="24"/>
          <w:szCs w:val="24"/>
          <w:lang w:val="en-US"/>
        </w:rPr>
        <w:t>d</w:t>
      </w:r>
      <w:r w:rsidR="002455ED" w:rsidRPr="00F06249">
        <w:rPr>
          <w:rFonts w:ascii="Times New Roman" w:hAnsi="Times New Roman" w:cs="Times New Roman"/>
          <w:sz w:val="24"/>
          <w:szCs w:val="24"/>
          <w:lang w:val="en-US"/>
        </w:rPr>
        <w:t>emonstration</w:t>
      </w:r>
      <w:r w:rsidR="00F06249">
        <w:rPr>
          <w:rFonts w:ascii="Times New Roman" w:hAnsi="Times New Roman" w:cs="Times New Roman"/>
          <w:sz w:val="24"/>
          <w:szCs w:val="24"/>
          <w:lang w:val="en-US"/>
        </w:rPr>
        <w:t xml:space="preserve"> </w:t>
      </w:r>
      <w:r w:rsidR="00CE2C9E" w:rsidRPr="00F06249">
        <w:rPr>
          <w:rFonts w:ascii="Times New Roman" w:hAnsi="Times New Roman" w:cs="Times New Roman"/>
          <w:sz w:val="24"/>
          <w:szCs w:val="24"/>
          <w:lang w:val="en-US"/>
        </w:rPr>
        <w:t xml:space="preserve">of modern </w:t>
      </w:r>
      <w:r w:rsidR="002455ED" w:rsidRPr="00F06249">
        <w:rPr>
          <w:rFonts w:ascii="Times New Roman" w:hAnsi="Times New Roman" w:cs="Times New Roman"/>
          <w:sz w:val="24"/>
          <w:szCs w:val="24"/>
          <w:lang w:val="en-US"/>
        </w:rPr>
        <w:t xml:space="preserve">transboundary </w:t>
      </w:r>
      <w:r w:rsidR="00CE2C9E" w:rsidRPr="00F06249">
        <w:rPr>
          <w:rFonts w:ascii="Times New Roman" w:hAnsi="Times New Roman" w:cs="Times New Roman"/>
          <w:sz w:val="24"/>
          <w:szCs w:val="24"/>
          <w:lang w:val="en-US"/>
        </w:rPr>
        <w:t>regionalization</w:t>
      </w:r>
      <w:r w:rsidR="002455ED" w:rsidRPr="00F06249">
        <w:rPr>
          <w:rFonts w:ascii="Times New Roman" w:hAnsi="Times New Roman" w:cs="Times New Roman"/>
          <w:sz w:val="24"/>
          <w:szCs w:val="24"/>
          <w:lang w:val="en-US"/>
        </w:rPr>
        <w:t xml:space="preserve"> in a globalized world. The project symbolizes dynamic</w:t>
      </w:r>
      <w:r w:rsidR="00CE2C9E" w:rsidRPr="00F06249">
        <w:rPr>
          <w:rFonts w:ascii="Times New Roman" w:hAnsi="Times New Roman" w:cs="Times New Roman"/>
          <w:sz w:val="24"/>
          <w:szCs w:val="24"/>
          <w:lang w:val="en-US"/>
        </w:rPr>
        <w:t xml:space="preserve"> change</w:t>
      </w:r>
      <w:r w:rsidR="00F06249">
        <w:rPr>
          <w:rFonts w:ascii="Times New Roman" w:hAnsi="Times New Roman" w:cs="Times New Roman"/>
          <w:sz w:val="24"/>
          <w:szCs w:val="24"/>
          <w:lang w:val="en-US"/>
        </w:rPr>
        <w:t xml:space="preserve"> </w:t>
      </w:r>
      <w:r w:rsidR="00CE2C9E" w:rsidRPr="00F06249">
        <w:rPr>
          <w:rFonts w:ascii="Times New Roman" w:hAnsi="Times New Roman" w:cs="Times New Roman"/>
          <w:sz w:val="24"/>
          <w:szCs w:val="24"/>
          <w:lang w:val="en-US"/>
        </w:rPr>
        <w:t xml:space="preserve">of Russian–Chinese relations, </w:t>
      </w:r>
      <w:r w:rsidR="002455ED" w:rsidRPr="00F06249">
        <w:rPr>
          <w:rFonts w:ascii="Times New Roman" w:hAnsi="Times New Roman" w:cs="Times New Roman"/>
          <w:sz w:val="24"/>
          <w:szCs w:val="24"/>
          <w:lang w:val="en-US"/>
        </w:rPr>
        <w:t>it makes contribution in</w:t>
      </w:r>
      <w:r w:rsidR="00CE2C9E" w:rsidRPr="00F06249">
        <w:rPr>
          <w:rFonts w:ascii="Times New Roman" w:hAnsi="Times New Roman" w:cs="Times New Roman"/>
          <w:sz w:val="24"/>
          <w:szCs w:val="24"/>
          <w:lang w:val="en-US"/>
        </w:rPr>
        <w:t xml:space="preserve"> geo-economic and geopolitical </w:t>
      </w:r>
      <w:r w:rsidR="002455ED" w:rsidRPr="00F06249">
        <w:rPr>
          <w:rFonts w:ascii="Times New Roman" w:hAnsi="Times New Roman" w:cs="Times New Roman"/>
          <w:sz w:val="24"/>
          <w:szCs w:val="24"/>
          <w:lang w:val="en-US"/>
        </w:rPr>
        <w:t>development of</w:t>
      </w:r>
      <w:r w:rsidR="00F06249">
        <w:rPr>
          <w:rFonts w:ascii="Times New Roman" w:hAnsi="Times New Roman" w:cs="Times New Roman"/>
          <w:sz w:val="24"/>
          <w:szCs w:val="24"/>
          <w:lang w:val="en-US"/>
        </w:rPr>
        <w:t xml:space="preserve"> </w:t>
      </w:r>
      <w:r w:rsidR="00CE2C9E" w:rsidRPr="00F06249">
        <w:rPr>
          <w:rFonts w:ascii="Times New Roman" w:hAnsi="Times New Roman" w:cs="Times New Roman"/>
          <w:sz w:val="24"/>
          <w:szCs w:val="24"/>
          <w:lang w:val="en-US"/>
        </w:rPr>
        <w:t>Eurasia.</w:t>
      </w:r>
      <w:r w:rsidR="002455ED" w:rsidRPr="00F06249">
        <w:rPr>
          <w:rFonts w:ascii="Times New Roman" w:hAnsi="Times New Roman" w:cs="Times New Roman"/>
          <w:sz w:val="24"/>
          <w:szCs w:val="24"/>
          <w:lang w:val="en-US"/>
        </w:rPr>
        <w:t xml:space="preserve"> Russia’s position towards the project is </w:t>
      </w:r>
      <w:r w:rsidR="002455ED" w:rsidRPr="00F06249">
        <w:rPr>
          <w:rFonts w:ascii="Times New Roman" w:hAnsi="Times New Roman" w:cs="Times New Roman"/>
          <w:sz w:val="24"/>
          <w:szCs w:val="24"/>
          <w:lang w:val="en-US"/>
        </w:rPr>
        <w:lastRenderedPageBreak/>
        <w:t>considered</w:t>
      </w:r>
      <w:r w:rsidR="00CE2C9E" w:rsidRPr="00F06249">
        <w:rPr>
          <w:rFonts w:ascii="Times New Roman" w:hAnsi="Times New Roman" w:cs="Times New Roman"/>
          <w:sz w:val="24"/>
          <w:szCs w:val="24"/>
          <w:lang w:val="en-US"/>
        </w:rPr>
        <w:t xml:space="preserve"> </w:t>
      </w:r>
      <w:r w:rsidR="002455ED" w:rsidRPr="00F06249">
        <w:rPr>
          <w:rFonts w:ascii="Times New Roman" w:hAnsi="Times New Roman" w:cs="Times New Roman"/>
          <w:sz w:val="24"/>
          <w:szCs w:val="24"/>
          <w:lang w:val="en-US"/>
        </w:rPr>
        <w:t xml:space="preserve">from the point of view </w:t>
      </w:r>
      <w:r w:rsidR="00F06249">
        <w:rPr>
          <w:rFonts w:ascii="Times New Roman" w:hAnsi="Times New Roman" w:cs="Times New Roman"/>
          <w:sz w:val="24"/>
          <w:szCs w:val="24"/>
          <w:lang w:val="en-US"/>
        </w:rPr>
        <w:t xml:space="preserve">of </w:t>
      </w:r>
      <w:r w:rsidR="00CE2C9E" w:rsidRPr="00F06249">
        <w:rPr>
          <w:rFonts w:ascii="Times New Roman" w:hAnsi="Times New Roman" w:cs="Times New Roman"/>
          <w:sz w:val="24"/>
          <w:szCs w:val="24"/>
          <w:lang w:val="en-US"/>
        </w:rPr>
        <w:t>Eastern Siberia</w:t>
      </w:r>
      <w:r w:rsidR="002455ED" w:rsidRPr="00F06249">
        <w:rPr>
          <w:rFonts w:ascii="Times New Roman" w:hAnsi="Times New Roman" w:cs="Times New Roman"/>
          <w:sz w:val="24"/>
          <w:szCs w:val="24"/>
          <w:lang w:val="en-US"/>
        </w:rPr>
        <w:t>n and the</w:t>
      </w:r>
      <w:r w:rsidR="00CE2C9E" w:rsidRPr="00F06249">
        <w:rPr>
          <w:rFonts w:ascii="Times New Roman" w:hAnsi="Times New Roman" w:cs="Times New Roman"/>
          <w:sz w:val="24"/>
          <w:szCs w:val="24"/>
          <w:lang w:val="en-US"/>
        </w:rPr>
        <w:t xml:space="preserve"> Far East</w:t>
      </w:r>
      <w:r w:rsidR="002455ED" w:rsidRPr="00F06249">
        <w:rPr>
          <w:rFonts w:ascii="Times New Roman" w:hAnsi="Times New Roman" w:cs="Times New Roman"/>
          <w:sz w:val="24"/>
          <w:szCs w:val="24"/>
          <w:lang w:val="en-US"/>
        </w:rPr>
        <w:t>ern regions</w:t>
      </w:r>
      <w:r w:rsidR="00AE2757">
        <w:rPr>
          <w:rFonts w:ascii="Times New Roman" w:hAnsi="Times New Roman" w:cs="Times New Roman"/>
          <w:sz w:val="24"/>
          <w:szCs w:val="24"/>
          <w:lang w:val="en-US"/>
        </w:rPr>
        <w:t>’ developing</w:t>
      </w:r>
      <w:r w:rsidR="00CE2C9E" w:rsidRPr="00F06249">
        <w:rPr>
          <w:rFonts w:ascii="Times New Roman" w:hAnsi="Times New Roman" w:cs="Times New Roman"/>
          <w:sz w:val="24"/>
          <w:szCs w:val="24"/>
          <w:lang w:val="en-US"/>
        </w:rPr>
        <w:t xml:space="preserve">, </w:t>
      </w:r>
      <w:r w:rsidR="002455ED" w:rsidRPr="00F06249">
        <w:rPr>
          <w:rFonts w:ascii="Times New Roman" w:hAnsi="Times New Roman" w:cs="Times New Roman"/>
          <w:sz w:val="24"/>
          <w:szCs w:val="24"/>
          <w:lang w:val="en-US"/>
        </w:rPr>
        <w:t xml:space="preserve">realization their potential as transboundary territories.  Russia also supports active cooperation, acting as the transmitting land for </w:t>
      </w:r>
      <w:r w:rsidR="00CE2C9E" w:rsidRPr="00F06249">
        <w:rPr>
          <w:rFonts w:ascii="Times New Roman" w:hAnsi="Times New Roman" w:cs="Times New Roman"/>
          <w:sz w:val="24"/>
          <w:szCs w:val="24"/>
          <w:lang w:val="en-US"/>
        </w:rPr>
        <w:t>trade flows from the Asia-Pacific to Europe.</w:t>
      </w:r>
      <w:r w:rsidR="002455ED" w:rsidRPr="00F06249">
        <w:rPr>
          <w:rFonts w:ascii="Times New Roman" w:hAnsi="Times New Roman" w:cs="Times New Roman"/>
          <w:sz w:val="24"/>
          <w:szCs w:val="24"/>
          <w:lang w:val="en-US"/>
        </w:rPr>
        <w:t xml:space="preserve"> </w:t>
      </w:r>
      <w:r w:rsidR="00CE2C9E" w:rsidRPr="00F06249">
        <w:rPr>
          <w:rFonts w:ascii="Times New Roman" w:hAnsi="Times New Roman" w:cs="Times New Roman"/>
          <w:sz w:val="24"/>
          <w:szCs w:val="24"/>
          <w:lang w:val="en-US"/>
        </w:rPr>
        <w:t xml:space="preserve">In this context, the revival of the Silk Road is economically </w:t>
      </w:r>
      <w:r w:rsidR="002455ED" w:rsidRPr="00F06249">
        <w:rPr>
          <w:rFonts w:ascii="Times New Roman" w:hAnsi="Times New Roman" w:cs="Times New Roman"/>
          <w:sz w:val="24"/>
          <w:szCs w:val="24"/>
          <w:lang w:val="en-US"/>
        </w:rPr>
        <w:t>justified for</w:t>
      </w:r>
      <w:r w:rsidR="00F06249">
        <w:rPr>
          <w:rFonts w:ascii="Times New Roman" w:hAnsi="Times New Roman" w:cs="Times New Roman"/>
          <w:sz w:val="24"/>
          <w:szCs w:val="24"/>
          <w:lang w:val="en-US"/>
        </w:rPr>
        <w:t xml:space="preserve"> </w:t>
      </w:r>
      <w:r w:rsidR="00CE2C9E" w:rsidRPr="00F06249">
        <w:rPr>
          <w:rFonts w:ascii="Times New Roman" w:hAnsi="Times New Roman" w:cs="Times New Roman"/>
          <w:sz w:val="24"/>
          <w:szCs w:val="24"/>
          <w:lang w:val="en-US"/>
        </w:rPr>
        <w:t>reconstruction of the Trans-Siberian Railway and the Baikal–Amur Mainline</w:t>
      </w:r>
      <w:r w:rsidR="002455ED" w:rsidRPr="00F06249">
        <w:rPr>
          <w:rFonts w:ascii="Times New Roman" w:hAnsi="Times New Roman" w:cs="Times New Roman"/>
          <w:sz w:val="24"/>
          <w:szCs w:val="24"/>
          <w:lang w:val="en-US"/>
        </w:rPr>
        <w:t xml:space="preserve">. </w:t>
      </w:r>
    </w:p>
    <w:p w:rsidR="00BA08CF" w:rsidRPr="00F06249" w:rsidRDefault="00BA46A2" w:rsidP="00F06249">
      <w:pPr>
        <w:autoSpaceDE w:val="0"/>
        <w:autoSpaceDN w:val="0"/>
        <w:adjustRightInd w:val="0"/>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A08CF" w:rsidRPr="00BA08CF">
        <w:rPr>
          <w:rFonts w:ascii="Times New Roman" w:hAnsi="Times New Roman" w:cs="Times New Roman"/>
          <w:sz w:val="24"/>
          <w:szCs w:val="24"/>
          <w:lang w:val="en-US"/>
        </w:rPr>
        <w:t xml:space="preserve">globalizing world </w:t>
      </w:r>
      <w:r>
        <w:rPr>
          <w:rFonts w:ascii="Times New Roman" w:hAnsi="Times New Roman" w:cs="Times New Roman"/>
          <w:sz w:val="24"/>
          <w:szCs w:val="24"/>
          <w:lang w:val="en-US"/>
        </w:rPr>
        <w:t xml:space="preserve">consists </w:t>
      </w:r>
      <w:r w:rsidR="00BA08CF" w:rsidRPr="00BA08CF">
        <w:rPr>
          <w:rFonts w:ascii="Times New Roman" w:hAnsi="Times New Roman" w:cs="Times New Roman"/>
          <w:sz w:val="24"/>
          <w:szCs w:val="24"/>
          <w:lang w:val="en-US"/>
        </w:rPr>
        <w:t xml:space="preserve">of a large number of different and sometimes alien to each other </w:t>
      </w:r>
      <w:r>
        <w:rPr>
          <w:rFonts w:ascii="Times New Roman" w:hAnsi="Times New Roman" w:cs="Times New Roman"/>
          <w:sz w:val="24"/>
          <w:szCs w:val="24"/>
          <w:lang w:val="en-US"/>
        </w:rPr>
        <w:t>local communities, each of them</w:t>
      </w:r>
      <w:r w:rsidR="00BA08CF" w:rsidRPr="00BA08CF">
        <w:rPr>
          <w:rFonts w:ascii="Times New Roman" w:hAnsi="Times New Roman" w:cs="Times New Roman"/>
          <w:sz w:val="24"/>
          <w:szCs w:val="24"/>
          <w:lang w:val="en-US"/>
        </w:rPr>
        <w:t xml:space="preserve"> has its own values, ethics, cultural and historical traditions. For a reasonable co-existence and </w:t>
      </w:r>
      <w:r>
        <w:rPr>
          <w:rFonts w:ascii="Times New Roman" w:hAnsi="Times New Roman" w:cs="Times New Roman"/>
          <w:sz w:val="24"/>
          <w:szCs w:val="24"/>
          <w:lang w:val="en-US"/>
        </w:rPr>
        <w:t xml:space="preserve">harmonic </w:t>
      </w:r>
      <w:r w:rsidR="00BA08CF" w:rsidRPr="00BA08CF">
        <w:rPr>
          <w:rFonts w:ascii="Times New Roman" w:hAnsi="Times New Roman" w:cs="Times New Roman"/>
          <w:sz w:val="24"/>
          <w:szCs w:val="24"/>
          <w:lang w:val="en-US"/>
        </w:rPr>
        <w:t xml:space="preserve">development people must learn to talk to each other and </w:t>
      </w:r>
      <w:r>
        <w:rPr>
          <w:rFonts w:ascii="Times New Roman" w:hAnsi="Times New Roman" w:cs="Times New Roman"/>
          <w:sz w:val="24"/>
          <w:szCs w:val="24"/>
          <w:lang w:val="en-US"/>
        </w:rPr>
        <w:t>are eager to</w:t>
      </w:r>
      <w:r w:rsidR="00BA08CF" w:rsidRPr="00BA08CF">
        <w:rPr>
          <w:rFonts w:ascii="Times New Roman" w:hAnsi="Times New Roman" w:cs="Times New Roman"/>
          <w:sz w:val="24"/>
          <w:szCs w:val="24"/>
          <w:lang w:val="en-US"/>
        </w:rPr>
        <w:t xml:space="preserve"> understand the meaning</w:t>
      </w:r>
      <w:r>
        <w:rPr>
          <w:rFonts w:ascii="Times New Roman" w:hAnsi="Times New Roman" w:cs="Times New Roman"/>
          <w:sz w:val="24"/>
          <w:szCs w:val="24"/>
          <w:lang w:val="en-US"/>
        </w:rPr>
        <w:t xml:space="preserve"> of appeals.</w:t>
      </w:r>
    </w:p>
    <w:p w:rsidR="00FC3021" w:rsidRDefault="00FC3021" w:rsidP="002C2A8D">
      <w:pPr>
        <w:ind w:firstLine="708"/>
        <w:jc w:val="both"/>
        <w:rPr>
          <w:rFonts w:ascii="Times New Roman" w:hAnsi="Times New Roman" w:cs="Times New Roman"/>
          <w:sz w:val="24"/>
          <w:szCs w:val="24"/>
          <w:lang w:val="en-US"/>
        </w:rPr>
      </w:pPr>
    </w:p>
    <w:p w:rsidR="00FC3021" w:rsidRDefault="00FC3021" w:rsidP="00FC3021">
      <w:pPr>
        <w:ind w:firstLine="708"/>
        <w:jc w:val="center"/>
        <w:rPr>
          <w:rFonts w:ascii="Times New Roman" w:hAnsi="Times New Roman" w:cs="Times New Roman"/>
          <w:b/>
          <w:sz w:val="24"/>
          <w:szCs w:val="24"/>
          <w:lang w:val="en-US"/>
        </w:rPr>
      </w:pPr>
      <w:r w:rsidRPr="00FC3021">
        <w:rPr>
          <w:rFonts w:ascii="Times New Roman" w:hAnsi="Times New Roman" w:cs="Times New Roman"/>
          <w:b/>
          <w:sz w:val="24"/>
          <w:szCs w:val="24"/>
          <w:lang w:val="en-US"/>
        </w:rPr>
        <w:t>The Baikal region and sustainable development</w:t>
      </w:r>
    </w:p>
    <w:p w:rsidR="00FC3021" w:rsidRDefault="000F4481" w:rsidP="003960C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Within the transboundary territory of Eurasian frontier a unique place is occupied by Lake Baikal and its watershed. </w:t>
      </w:r>
      <w:r w:rsidR="000974F0">
        <w:rPr>
          <w:rFonts w:ascii="Times New Roman" w:hAnsi="Times New Roman" w:cs="Times New Roman"/>
          <w:sz w:val="24"/>
          <w:szCs w:val="24"/>
          <w:lang w:val="en-US"/>
        </w:rPr>
        <w:t>The Baikal region includes the three regions</w:t>
      </w:r>
      <w:r w:rsidR="003960CD" w:rsidRPr="003960CD">
        <w:rPr>
          <w:rFonts w:ascii="Times New Roman" w:hAnsi="Times New Roman" w:cs="Times New Roman"/>
          <w:sz w:val="24"/>
          <w:szCs w:val="24"/>
          <w:lang w:val="en-US"/>
        </w:rPr>
        <w:t xml:space="preserve"> of the Russian Federation -</w:t>
      </w:r>
      <w:r w:rsidR="000974F0">
        <w:rPr>
          <w:rFonts w:ascii="Times New Roman" w:hAnsi="Times New Roman" w:cs="Times New Roman"/>
          <w:sz w:val="24"/>
          <w:szCs w:val="24"/>
          <w:lang w:val="en-US"/>
        </w:rPr>
        <w:t xml:space="preserve"> Irkutsk region, Buryatia, Zabaykalsky</w:t>
      </w:r>
      <w:r w:rsidR="003960CD" w:rsidRPr="003960CD">
        <w:rPr>
          <w:rFonts w:ascii="Times New Roman" w:hAnsi="Times New Roman" w:cs="Times New Roman"/>
          <w:sz w:val="24"/>
          <w:szCs w:val="24"/>
          <w:lang w:val="en-US"/>
        </w:rPr>
        <w:t xml:space="preserve"> region with a total population of 4.489 million people.</w:t>
      </w:r>
    </w:p>
    <w:p w:rsidR="00CE2C9E" w:rsidRPr="00253E60" w:rsidRDefault="00CE2C9E" w:rsidP="00CE2C9E">
      <w:pPr>
        <w:ind w:firstLine="708"/>
        <w:jc w:val="both"/>
        <w:rPr>
          <w:rFonts w:ascii="Times New Roman" w:hAnsi="Times New Roman" w:cs="Times New Roman"/>
          <w:sz w:val="24"/>
          <w:szCs w:val="24"/>
          <w:lang w:val="en-US"/>
        </w:rPr>
      </w:pPr>
      <w:r w:rsidRPr="00253E60">
        <w:rPr>
          <w:rFonts w:ascii="Times New Roman" w:hAnsi="Times New Roman" w:cs="Times New Roman"/>
          <w:sz w:val="24"/>
          <w:szCs w:val="24"/>
          <w:lang w:val="en-US"/>
        </w:rPr>
        <w:t xml:space="preserve">The territory of "the Baikal region" is not a strictly geographical concept, </w:t>
      </w:r>
      <w:r w:rsidR="000F4481">
        <w:rPr>
          <w:rFonts w:ascii="Times New Roman" w:hAnsi="Times New Roman" w:cs="Times New Roman"/>
          <w:sz w:val="24"/>
          <w:szCs w:val="24"/>
          <w:lang w:val="en-US"/>
        </w:rPr>
        <w:t xml:space="preserve">it includes rich historical and cultural traditions of </w:t>
      </w:r>
      <w:r w:rsidRPr="00253E60">
        <w:rPr>
          <w:rFonts w:ascii="Times New Roman" w:hAnsi="Times New Roman" w:cs="Times New Roman"/>
          <w:sz w:val="24"/>
          <w:szCs w:val="24"/>
          <w:lang w:val="en-US"/>
        </w:rPr>
        <w:t>economic, pol</w:t>
      </w:r>
      <w:r w:rsidR="000F4481">
        <w:rPr>
          <w:rFonts w:ascii="Times New Roman" w:hAnsi="Times New Roman" w:cs="Times New Roman"/>
          <w:sz w:val="24"/>
          <w:szCs w:val="24"/>
          <w:lang w:val="en-US"/>
        </w:rPr>
        <w:t>itical and cultural cooperation around</w:t>
      </w:r>
      <w:r w:rsidRPr="00253E60">
        <w:rPr>
          <w:rFonts w:ascii="Times New Roman" w:hAnsi="Times New Roman" w:cs="Times New Roman"/>
          <w:sz w:val="24"/>
          <w:szCs w:val="24"/>
          <w:lang w:val="en-US"/>
        </w:rPr>
        <w:t xml:space="preserve"> Lake Baikal </w:t>
      </w:r>
      <w:r w:rsidR="000F4481">
        <w:rPr>
          <w:rFonts w:ascii="Times New Roman" w:hAnsi="Times New Roman" w:cs="Times New Roman"/>
          <w:sz w:val="24"/>
          <w:szCs w:val="24"/>
          <w:lang w:val="en-US"/>
        </w:rPr>
        <w:t xml:space="preserve">in its center </w:t>
      </w:r>
      <w:r w:rsidRPr="00253E60">
        <w:rPr>
          <w:rFonts w:ascii="Times New Roman" w:hAnsi="Times New Roman" w:cs="Times New Roman"/>
          <w:sz w:val="24"/>
          <w:szCs w:val="24"/>
          <w:lang w:val="en-US"/>
        </w:rPr>
        <w:t xml:space="preserve">as a geopolitical entity, </w:t>
      </w:r>
      <w:r w:rsidR="000F4481">
        <w:rPr>
          <w:rFonts w:ascii="Times New Roman" w:hAnsi="Times New Roman" w:cs="Times New Roman"/>
          <w:sz w:val="24"/>
          <w:szCs w:val="24"/>
          <w:lang w:val="en-US"/>
        </w:rPr>
        <w:t>which concentrates different aspects</w:t>
      </w:r>
      <w:r w:rsidRPr="00253E60">
        <w:rPr>
          <w:rFonts w:ascii="Times New Roman" w:hAnsi="Times New Roman" w:cs="Times New Roman"/>
          <w:sz w:val="24"/>
          <w:szCs w:val="24"/>
          <w:lang w:val="en-US"/>
        </w:rPr>
        <w:t xml:space="preserve"> of </w:t>
      </w:r>
      <w:r w:rsidR="000F4481">
        <w:rPr>
          <w:rFonts w:ascii="Times New Roman" w:hAnsi="Times New Roman" w:cs="Times New Roman"/>
          <w:sz w:val="24"/>
          <w:szCs w:val="24"/>
          <w:lang w:val="en-US"/>
        </w:rPr>
        <w:t>reality</w:t>
      </w:r>
      <w:r w:rsidR="005A5F5E">
        <w:rPr>
          <w:rFonts w:ascii="Times New Roman" w:hAnsi="Times New Roman" w:cs="Times New Roman"/>
          <w:sz w:val="24"/>
          <w:szCs w:val="24"/>
          <w:lang w:val="en-US"/>
        </w:rPr>
        <w:t xml:space="preserve"> and</w:t>
      </w:r>
      <w:r w:rsidR="000F4481">
        <w:rPr>
          <w:rFonts w:ascii="Times New Roman" w:hAnsi="Times New Roman" w:cs="Times New Roman"/>
          <w:sz w:val="24"/>
          <w:szCs w:val="24"/>
          <w:lang w:val="en-US"/>
        </w:rPr>
        <w:t xml:space="preserve"> envelopes</w:t>
      </w:r>
      <w:r w:rsidRPr="00253E60">
        <w:rPr>
          <w:rFonts w:ascii="Times New Roman" w:hAnsi="Times New Roman" w:cs="Times New Roman"/>
          <w:sz w:val="24"/>
          <w:szCs w:val="24"/>
          <w:lang w:val="en-US"/>
        </w:rPr>
        <w:t xml:space="preserve"> </w:t>
      </w:r>
      <w:r w:rsidR="000F4481">
        <w:rPr>
          <w:rFonts w:ascii="Times New Roman" w:hAnsi="Times New Roman" w:cs="Times New Roman"/>
          <w:sz w:val="24"/>
          <w:szCs w:val="24"/>
          <w:lang w:val="en-US"/>
        </w:rPr>
        <w:t>natural objects, ethnic groups</w:t>
      </w:r>
      <w:r w:rsidRPr="00253E60">
        <w:rPr>
          <w:rFonts w:ascii="Times New Roman" w:hAnsi="Times New Roman" w:cs="Times New Roman"/>
          <w:sz w:val="24"/>
          <w:szCs w:val="24"/>
          <w:lang w:val="en-US"/>
        </w:rPr>
        <w:t xml:space="preserve">, </w:t>
      </w:r>
      <w:r w:rsidR="000F4481">
        <w:rPr>
          <w:rFonts w:ascii="Times New Roman" w:hAnsi="Times New Roman" w:cs="Times New Roman"/>
          <w:sz w:val="24"/>
          <w:szCs w:val="24"/>
          <w:lang w:val="en-US"/>
        </w:rPr>
        <w:t xml:space="preserve">social and political </w:t>
      </w:r>
      <w:r w:rsidRPr="00253E60">
        <w:rPr>
          <w:rFonts w:ascii="Times New Roman" w:hAnsi="Times New Roman" w:cs="Times New Roman"/>
          <w:sz w:val="24"/>
          <w:szCs w:val="24"/>
          <w:lang w:val="en-US"/>
        </w:rPr>
        <w:t>instituti</w:t>
      </w:r>
      <w:r w:rsidR="000F4481">
        <w:rPr>
          <w:rFonts w:ascii="Times New Roman" w:hAnsi="Times New Roman" w:cs="Times New Roman"/>
          <w:sz w:val="24"/>
          <w:szCs w:val="24"/>
          <w:lang w:val="en-US"/>
        </w:rPr>
        <w:t>ons, economic structures and reflects a vivid picture of people’s transboundary activities. Among the regions</w:t>
      </w:r>
      <w:r w:rsidRPr="00253E60">
        <w:rPr>
          <w:rFonts w:ascii="Times New Roman" w:hAnsi="Times New Roman" w:cs="Times New Roman"/>
          <w:sz w:val="24"/>
          <w:szCs w:val="24"/>
          <w:lang w:val="en-US"/>
        </w:rPr>
        <w:t xml:space="preserve"> of the Russian Federation in their political, economic, socio-cultural develo</w:t>
      </w:r>
      <w:r w:rsidR="000F4481">
        <w:rPr>
          <w:rFonts w:ascii="Times New Roman" w:hAnsi="Times New Roman" w:cs="Times New Roman"/>
          <w:sz w:val="24"/>
          <w:szCs w:val="24"/>
          <w:lang w:val="en-US"/>
        </w:rPr>
        <w:t>pment is most closely related to</w:t>
      </w:r>
      <w:r w:rsidRPr="00253E60">
        <w:rPr>
          <w:rFonts w:ascii="Times New Roman" w:hAnsi="Times New Roman" w:cs="Times New Roman"/>
          <w:sz w:val="24"/>
          <w:szCs w:val="24"/>
          <w:lang w:val="en-US"/>
        </w:rPr>
        <w:t xml:space="preserve"> Baikal B</w:t>
      </w:r>
      <w:r w:rsidR="000F4481">
        <w:rPr>
          <w:rFonts w:ascii="Times New Roman" w:hAnsi="Times New Roman" w:cs="Times New Roman"/>
          <w:sz w:val="24"/>
          <w:szCs w:val="24"/>
          <w:lang w:val="en-US"/>
        </w:rPr>
        <w:t>uryatia, Irkutsk region and Zabaykalsky region</w:t>
      </w:r>
      <w:r w:rsidRPr="00253E60">
        <w:rPr>
          <w:rFonts w:ascii="Times New Roman" w:hAnsi="Times New Roman" w:cs="Times New Roman"/>
          <w:sz w:val="24"/>
          <w:szCs w:val="24"/>
          <w:lang w:val="en-US"/>
        </w:rPr>
        <w:t>.</w:t>
      </w:r>
      <w:r w:rsidR="000F4481">
        <w:rPr>
          <w:rFonts w:ascii="Times New Roman" w:hAnsi="Times New Roman" w:cs="Times New Roman"/>
          <w:sz w:val="24"/>
          <w:szCs w:val="24"/>
          <w:lang w:val="en-US"/>
        </w:rPr>
        <w:t xml:space="preserve"> In the context of a globalizing age</w:t>
      </w:r>
      <w:r w:rsidRPr="00253E60">
        <w:rPr>
          <w:rFonts w:ascii="Times New Roman" w:hAnsi="Times New Roman" w:cs="Times New Roman"/>
          <w:sz w:val="24"/>
          <w:szCs w:val="24"/>
          <w:lang w:val="en-US"/>
        </w:rPr>
        <w:t xml:space="preserve"> the Baikal region </w:t>
      </w:r>
      <w:r w:rsidR="000F4481">
        <w:rPr>
          <w:rFonts w:ascii="Times New Roman" w:hAnsi="Times New Roman" w:cs="Times New Roman"/>
          <w:sz w:val="24"/>
          <w:szCs w:val="24"/>
          <w:lang w:val="en-US"/>
        </w:rPr>
        <w:t xml:space="preserve">presents a true example </w:t>
      </w:r>
      <w:r w:rsidRPr="00253E60">
        <w:rPr>
          <w:rFonts w:ascii="Times New Roman" w:hAnsi="Times New Roman" w:cs="Times New Roman"/>
          <w:sz w:val="24"/>
          <w:szCs w:val="24"/>
          <w:lang w:val="en-US"/>
        </w:rPr>
        <w:t>of the Eurasian integration</w:t>
      </w:r>
      <w:r w:rsidR="000F4481">
        <w:rPr>
          <w:rFonts w:ascii="Times New Roman" w:hAnsi="Times New Roman" w:cs="Times New Roman"/>
          <w:sz w:val="24"/>
          <w:szCs w:val="24"/>
          <w:lang w:val="en-US"/>
        </w:rPr>
        <w:t xml:space="preserve"> and</w:t>
      </w:r>
      <w:r w:rsidRPr="00253E60">
        <w:rPr>
          <w:rFonts w:ascii="Times New Roman" w:hAnsi="Times New Roman" w:cs="Times New Roman"/>
          <w:sz w:val="24"/>
          <w:szCs w:val="24"/>
          <w:lang w:val="en-US"/>
        </w:rPr>
        <w:t xml:space="preserve"> has great potential in expanding</w:t>
      </w:r>
      <w:r w:rsidR="007D379F">
        <w:rPr>
          <w:rFonts w:ascii="Times New Roman" w:hAnsi="Times New Roman" w:cs="Times New Roman"/>
          <w:sz w:val="24"/>
          <w:szCs w:val="24"/>
          <w:lang w:val="en-US"/>
        </w:rPr>
        <w:t xml:space="preserve"> Russia's international policy in Asia</w:t>
      </w:r>
      <w:r w:rsidRPr="00253E60">
        <w:rPr>
          <w:rFonts w:ascii="Times New Roman" w:hAnsi="Times New Roman" w:cs="Times New Roman"/>
          <w:sz w:val="24"/>
          <w:szCs w:val="24"/>
          <w:lang w:val="en-US"/>
        </w:rPr>
        <w:t xml:space="preserve">, </w:t>
      </w:r>
      <w:r w:rsidR="007D379F">
        <w:rPr>
          <w:rFonts w:ascii="Times New Roman" w:hAnsi="Times New Roman" w:cs="Times New Roman"/>
          <w:sz w:val="24"/>
          <w:szCs w:val="24"/>
          <w:lang w:val="en-US"/>
        </w:rPr>
        <w:t xml:space="preserve">presents </w:t>
      </w:r>
      <w:r w:rsidRPr="00253E60">
        <w:rPr>
          <w:rFonts w:ascii="Times New Roman" w:hAnsi="Times New Roman" w:cs="Times New Roman"/>
          <w:sz w:val="24"/>
          <w:szCs w:val="24"/>
          <w:lang w:val="en-US"/>
        </w:rPr>
        <w:t xml:space="preserve">the model </w:t>
      </w:r>
      <w:r w:rsidR="007D379F">
        <w:rPr>
          <w:rFonts w:ascii="Times New Roman" w:hAnsi="Times New Roman" w:cs="Times New Roman"/>
          <w:sz w:val="24"/>
          <w:szCs w:val="24"/>
          <w:lang w:val="en-US"/>
        </w:rPr>
        <w:t xml:space="preserve">territory </w:t>
      </w:r>
      <w:r w:rsidRPr="00253E60">
        <w:rPr>
          <w:rFonts w:ascii="Times New Roman" w:hAnsi="Times New Roman" w:cs="Times New Roman"/>
          <w:sz w:val="24"/>
          <w:szCs w:val="24"/>
          <w:lang w:val="en-US"/>
        </w:rPr>
        <w:t>of the future society of sustainable development.</w:t>
      </w:r>
    </w:p>
    <w:p w:rsidR="00E73B3B" w:rsidRPr="00253E60" w:rsidRDefault="007D379F" w:rsidP="00E73B3B">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Transboundary Baikal region</w:t>
      </w:r>
      <w:r w:rsidR="00E73B3B" w:rsidRPr="00253E60">
        <w:rPr>
          <w:rFonts w:ascii="Times New Roman" w:hAnsi="Times New Roman" w:cs="Times New Roman"/>
          <w:sz w:val="24"/>
          <w:szCs w:val="24"/>
          <w:lang w:val="en-US"/>
        </w:rPr>
        <w:t xml:space="preserve">, in our terminology  </w:t>
      </w:r>
      <w:r>
        <w:rPr>
          <w:rFonts w:ascii="Times New Roman" w:hAnsi="Times New Roman" w:cs="Times New Roman"/>
          <w:sz w:val="24"/>
          <w:szCs w:val="24"/>
          <w:lang w:val="en-US"/>
        </w:rPr>
        <w:t>the part of Eurasian frontier territory</w:t>
      </w:r>
      <w:r w:rsidR="00E73B3B" w:rsidRPr="00253E60">
        <w:rPr>
          <w:rFonts w:ascii="Times New Roman" w:hAnsi="Times New Roman" w:cs="Times New Roman"/>
          <w:sz w:val="24"/>
          <w:szCs w:val="24"/>
          <w:lang w:val="en-US"/>
        </w:rPr>
        <w:t xml:space="preserve">, with a long history of interaction with neighboring regions and wider with the countries of East Asia, demonstrates the tendency to preserve the unique culture of the peoples of Transbaikalia, maintaining readiness for further study of the diversity and versatility of </w:t>
      </w:r>
      <w:r w:rsidR="005A5F5E" w:rsidRPr="00253E60">
        <w:rPr>
          <w:rFonts w:ascii="Times New Roman" w:hAnsi="Times New Roman" w:cs="Times New Roman"/>
          <w:sz w:val="24"/>
          <w:szCs w:val="24"/>
          <w:lang w:val="en-US"/>
        </w:rPr>
        <w:t xml:space="preserve">neighboring communities </w:t>
      </w:r>
      <w:r w:rsidR="005A5F5E">
        <w:rPr>
          <w:rFonts w:ascii="Times New Roman" w:hAnsi="Times New Roman" w:cs="Times New Roman"/>
          <w:sz w:val="24"/>
          <w:szCs w:val="24"/>
          <w:lang w:val="en-US"/>
        </w:rPr>
        <w:t>cultures</w:t>
      </w:r>
      <w:r w:rsidR="00E73B3B" w:rsidRPr="00253E60">
        <w:rPr>
          <w:rFonts w:ascii="Times New Roman" w:hAnsi="Times New Roman" w:cs="Times New Roman"/>
          <w:sz w:val="24"/>
          <w:szCs w:val="24"/>
          <w:lang w:val="en-US"/>
        </w:rPr>
        <w:t xml:space="preserve"> and understanding their role and place in a conglomerate of cultures and</w:t>
      </w:r>
      <w:r w:rsidR="005A5F5E">
        <w:rPr>
          <w:rFonts w:ascii="Times New Roman" w:hAnsi="Times New Roman" w:cs="Times New Roman"/>
          <w:sz w:val="24"/>
          <w:szCs w:val="24"/>
          <w:lang w:val="en-US"/>
        </w:rPr>
        <w:t xml:space="preserve"> civilizations on</w:t>
      </w:r>
      <w:r w:rsidR="00E73B3B" w:rsidRPr="00253E60">
        <w:rPr>
          <w:rFonts w:ascii="Times New Roman" w:hAnsi="Times New Roman" w:cs="Times New Roman"/>
          <w:sz w:val="24"/>
          <w:szCs w:val="24"/>
          <w:lang w:val="en-US"/>
        </w:rPr>
        <w:t xml:space="preserve"> the Eurasian continent.</w:t>
      </w:r>
    </w:p>
    <w:p w:rsidR="00BE5EBF" w:rsidRDefault="00BE5EBF" w:rsidP="00441BAD">
      <w:pPr>
        <w:ind w:firstLine="708"/>
        <w:jc w:val="both"/>
        <w:rPr>
          <w:rFonts w:ascii="Times New Roman" w:hAnsi="Times New Roman" w:cs="Times New Roman"/>
          <w:sz w:val="24"/>
          <w:szCs w:val="24"/>
          <w:lang w:val="en-US"/>
        </w:rPr>
      </w:pPr>
      <w:r w:rsidRPr="00BE5EBF">
        <w:rPr>
          <w:rFonts w:ascii="Times New Roman" w:hAnsi="Times New Roman" w:cs="Times New Roman"/>
          <w:sz w:val="24"/>
          <w:szCs w:val="24"/>
          <w:lang w:val="en-US"/>
        </w:rPr>
        <w:t xml:space="preserve">The historical </w:t>
      </w:r>
      <w:r w:rsidR="001D0BC2">
        <w:rPr>
          <w:rFonts w:ascii="Times New Roman" w:hAnsi="Times New Roman" w:cs="Times New Roman"/>
          <w:sz w:val="24"/>
          <w:szCs w:val="24"/>
          <w:lang w:val="en-US"/>
        </w:rPr>
        <w:t xml:space="preserve">transboundary </w:t>
      </w:r>
      <w:r w:rsidRPr="00BE5EBF">
        <w:rPr>
          <w:rFonts w:ascii="Times New Roman" w:hAnsi="Times New Roman" w:cs="Times New Roman"/>
          <w:sz w:val="24"/>
          <w:szCs w:val="24"/>
          <w:lang w:val="en-US"/>
        </w:rPr>
        <w:t xml:space="preserve">and cross-border ties testify of the rich experience of many generations, accumulated in a constant and fruitful cooperation in trade, agriculture, mining and tourism. Reciprocal links have a long history of those times when the Baikal region has traditionally been a busy trading place. </w:t>
      </w:r>
    </w:p>
    <w:p w:rsidR="00D46086" w:rsidRPr="007166B8" w:rsidRDefault="005A5F5E" w:rsidP="00233A77">
      <w:pPr>
        <w:autoSpaceDE w:val="0"/>
        <w:autoSpaceDN w:val="0"/>
        <w:adjustRightInd w:val="0"/>
        <w:spacing w:after="0"/>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 xml:space="preserve">Today </w:t>
      </w:r>
      <w:r w:rsidR="00D46086" w:rsidRPr="007166B8">
        <w:rPr>
          <w:rFonts w:ascii="Times New Roman" w:hAnsi="Times New Roman" w:cs="Times New Roman"/>
          <w:sz w:val="24"/>
          <w:szCs w:val="24"/>
          <w:lang w:val="en-US"/>
        </w:rPr>
        <w:t xml:space="preserve">environmental protection measures </w:t>
      </w:r>
      <w:r w:rsidRPr="007166B8">
        <w:rPr>
          <w:rFonts w:ascii="Times New Roman" w:hAnsi="Times New Roman" w:cs="Times New Roman"/>
          <w:sz w:val="24"/>
          <w:szCs w:val="24"/>
          <w:lang w:val="en-US"/>
        </w:rPr>
        <w:t xml:space="preserve">in </w:t>
      </w:r>
      <w:r w:rsidR="00D46086" w:rsidRPr="007166B8">
        <w:rPr>
          <w:rFonts w:ascii="Times New Roman" w:hAnsi="Times New Roman" w:cs="Times New Roman"/>
          <w:sz w:val="24"/>
          <w:szCs w:val="24"/>
          <w:lang w:val="en-US"/>
        </w:rPr>
        <w:t>Siberia, transboundary environmental problems which cannot</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be resolved merely from within Russia but require multior</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bi-lateral attention. Some environmental problems in</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the Eastern Russia can be attributed to transition difficulties</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associated with the integration into the economy</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of the Asia-Pacific Region. However, most of the environmental</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damage is due to the lack of a regional system</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which ensures consistent environmental (as well as</w:t>
      </w:r>
      <w:r w:rsidRPr="007166B8">
        <w:rPr>
          <w:rFonts w:ascii="Times New Roman" w:hAnsi="Times New Roman" w:cs="Times New Roman"/>
          <w:sz w:val="24"/>
          <w:szCs w:val="24"/>
          <w:lang w:val="en-US"/>
        </w:rPr>
        <w:t xml:space="preserve"> </w:t>
      </w:r>
      <w:r w:rsidR="00D46086" w:rsidRPr="007166B8">
        <w:rPr>
          <w:rFonts w:ascii="Times New Roman" w:hAnsi="Times New Roman" w:cs="Times New Roman"/>
          <w:sz w:val="24"/>
          <w:szCs w:val="24"/>
          <w:lang w:val="en-US"/>
        </w:rPr>
        <w:t xml:space="preserve">social and economic) security in the border regions </w:t>
      </w:r>
      <w:r w:rsidR="00D46086" w:rsidRPr="007166B8">
        <w:rPr>
          <w:rFonts w:ascii="Times New Roman" w:hAnsi="Times New Roman" w:cs="Times New Roman"/>
          <w:sz w:val="24"/>
          <w:szCs w:val="24"/>
          <w:lang w:val="en-US"/>
        </w:rPr>
        <w:lastRenderedPageBreak/>
        <w:t>of</w:t>
      </w:r>
      <w:r w:rsidRPr="007166B8">
        <w:rPr>
          <w:rFonts w:ascii="Times New Roman" w:hAnsi="Times New Roman" w:cs="Times New Roman"/>
          <w:sz w:val="24"/>
          <w:szCs w:val="24"/>
          <w:lang w:val="en-US"/>
        </w:rPr>
        <w:t xml:space="preserve"> </w:t>
      </w:r>
      <w:r w:rsidR="00AE2757">
        <w:rPr>
          <w:rFonts w:ascii="Times New Roman" w:hAnsi="Times New Roman" w:cs="Times New Roman"/>
          <w:sz w:val="24"/>
          <w:szCs w:val="24"/>
          <w:lang w:val="en-US"/>
        </w:rPr>
        <w:t>Far East and Eastern Siberia</w:t>
      </w:r>
      <w:r w:rsidR="00D46086" w:rsidRPr="007166B8">
        <w:rPr>
          <w:rFonts w:ascii="Times New Roman" w:hAnsi="Times New Roman" w:cs="Times New Roman"/>
          <w:sz w:val="24"/>
          <w:szCs w:val="24"/>
          <w:lang w:val="en-US"/>
        </w:rPr>
        <w:t xml:space="preserve"> </w:t>
      </w:r>
      <w:r w:rsidR="00D46086" w:rsidRPr="00AE2757">
        <w:rPr>
          <w:rFonts w:ascii="Times New Roman" w:hAnsi="Times New Roman" w:cs="Times New Roman"/>
          <w:sz w:val="24"/>
          <w:szCs w:val="24"/>
          <w:lang w:val="en-US"/>
        </w:rPr>
        <w:t>(</w:t>
      </w:r>
      <w:r w:rsidR="00AE2757" w:rsidRPr="00AE2757">
        <w:rPr>
          <w:rFonts w:ascii="Times New Roman" w:hAnsi="Times New Roman" w:cs="Times New Roman"/>
          <w:sz w:val="24"/>
          <w:szCs w:val="24"/>
          <w:lang w:val="en-US"/>
        </w:rPr>
        <w:t>Environmental risks to Sino-Russian transboundary cooperation: from brown plans to a green strategy).</w:t>
      </w:r>
      <w:r w:rsidR="00D46086" w:rsidRPr="007166B8">
        <w:rPr>
          <w:rFonts w:ascii="Times New Roman" w:hAnsi="Times New Roman" w:cs="Times New Roman"/>
          <w:sz w:val="24"/>
          <w:szCs w:val="24"/>
          <w:lang w:val="en-US"/>
        </w:rPr>
        <w:t xml:space="preserve"> </w:t>
      </w:r>
    </w:p>
    <w:p w:rsidR="002708CC" w:rsidRDefault="005A5F5E" w:rsidP="007166B8">
      <w:pPr>
        <w:autoSpaceDE w:val="0"/>
        <w:autoSpaceDN w:val="0"/>
        <w:adjustRightInd w:val="0"/>
        <w:spacing w:after="0"/>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 xml:space="preserve">The Baikal region as a part of transboundary territory </w:t>
      </w:r>
      <w:r w:rsidR="00871C35" w:rsidRPr="007166B8">
        <w:rPr>
          <w:rFonts w:ascii="Times New Roman" w:hAnsi="Times New Roman" w:cs="Times New Roman"/>
          <w:sz w:val="24"/>
          <w:szCs w:val="24"/>
          <w:lang w:val="en-US"/>
        </w:rPr>
        <w:t>accumulates many environmental issues, t</w:t>
      </w:r>
      <w:r w:rsidR="00BE5EBF" w:rsidRPr="007166B8">
        <w:rPr>
          <w:rFonts w:ascii="Times New Roman" w:hAnsi="Times New Roman" w:cs="Times New Roman"/>
          <w:sz w:val="24"/>
          <w:szCs w:val="24"/>
          <w:lang w:val="en-US"/>
        </w:rPr>
        <w:t xml:space="preserve">he </w:t>
      </w:r>
      <w:r w:rsidR="00871C35" w:rsidRPr="007166B8">
        <w:rPr>
          <w:rFonts w:ascii="Times New Roman" w:hAnsi="Times New Roman" w:cs="Times New Roman"/>
          <w:sz w:val="24"/>
          <w:szCs w:val="24"/>
          <w:lang w:val="en-US"/>
        </w:rPr>
        <w:t>main</w:t>
      </w:r>
      <w:r w:rsidR="00BE5EBF" w:rsidRPr="007166B8">
        <w:rPr>
          <w:rFonts w:ascii="Times New Roman" w:hAnsi="Times New Roman" w:cs="Times New Roman"/>
          <w:sz w:val="24"/>
          <w:szCs w:val="24"/>
          <w:lang w:val="en-US"/>
        </w:rPr>
        <w:t xml:space="preserve"> parameters of the Federal Targeted Programme for the Development of</w:t>
      </w:r>
      <w:r w:rsidR="00871C35" w:rsidRPr="007166B8">
        <w:rPr>
          <w:rFonts w:ascii="Times New Roman" w:hAnsi="Times New Roman" w:cs="Times New Roman"/>
          <w:sz w:val="24"/>
          <w:szCs w:val="24"/>
          <w:lang w:val="en-US"/>
        </w:rPr>
        <w:t xml:space="preserve"> </w:t>
      </w:r>
      <w:r w:rsidR="00BE5EBF" w:rsidRPr="007166B8">
        <w:rPr>
          <w:rFonts w:ascii="Times New Roman" w:hAnsi="Times New Roman" w:cs="Times New Roman"/>
          <w:sz w:val="24"/>
          <w:szCs w:val="24"/>
          <w:lang w:val="en-US"/>
        </w:rPr>
        <w:t>the Far East and the Baikal Region for the next five years</w:t>
      </w:r>
      <w:r w:rsidR="00871C35" w:rsidRPr="007166B8">
        <w:rPr>
          <w:rFonts w:ascii="Times New Roman" w:hAnsi="Times New Roman" w:cs="Times New Roman"/>
          <w:sz w:val="24"/>
          <w:szCs w:val="24"/>
          <w:lang w:val="en-US"/>
        </w:rPr>
        <w:t xml:space="preserve"> contain the question of the Baikal watershed, forest management, green economics and ecotourism and many others. Baikal watershed lies half in Russia and in Mongolia, which arises a complex of bi-lateral </w:t>
      </w:r>
      <w:r w:rsidR="002708CC">
        <w:rPr>
          <w:rFonts w:ascii="Times New Roman" w:hAnsi="Times New Roman" w:cs="Times New Roman"/>
          <w:sz w:val="24"/>
          <w:szCs w:val="24"/>
          <w:lang w:val="en-US"/>
        </w:rPr>
        <w:t xml:space="preserve">documents </w:t>
      </w:r>
      <w:r w:rsidR="00871C35" w:rsidRPr="007166B8">
        <w:rPr>
          <w:rFonts w:ascii="Times New Roman" w:hAnsi="Times New Roman" w:cs="Times New Roman"/>
          <w:sz w:val="24"/>
          <w:szCs w:val="24"/>
          <w:lang w:val="en-US"/>
        </w:rPr>
        <w:t xml:space="preserve">concerning environmental impact assessment, water pollution problems, mining operation and joint use of rich mineral and energy resources. </w:t>
      </w:r>
      <w:r w:rsidR="002708CC">
        <w:rPr>
          <w:rFonts w:ascii="Times New Roman" w:hAnsi="Times New Roman" w:cs="Times New Roman"/>
          <w:sz w:val="24"/>
          <w:szCs w:val="24"/>
          <w:lang w:val="en-US"/>
        </w:rPr>
        <w:t>The relationship around the Baikal watershed is regulated by Russian-Mongolian transboundary agreements and joint transboundary projects.</w:t>
      </w:r>
      <w:r w:rsidR="00871C35" w:rsidRPr="007166B8">
        <w:rPr>
          <w:rFonts w:ascii="Times New Roman" w:hAnsi="Times New Roman" w:cs="Times New Roman"/>
          <w:sz w:val="24"/>
          <w:szCs w:val="24"/>
          <w:lang w:val="en-US"/>
        </w:rPr>
        <w:t xml:space="preserve"> </w:t>
      </w:r>
      <w:r w:rsidR="002708CC">
        <w:rPr>
          <w:rFonts w:ascii="Times New Roman" w:hAnsi="Times New Roman" w:cs="Times New Roman"/>
          <w:sz w:val="24"/>
          <w:szCs w:val="24"/>
          <w:lang w:val="en-US"/>
        </w:rPr>
        <w:t>(</w:t>
      </w:r>
      <w:r w:rsidR="00AE2757" w:rsidRPr="00AE2757">
        <w:rPr>
          <w:rFonts w:ascii="Times New Roman" w:hAnsi="Times New Roman" w:cs="Times New Roman"/>
          <w:sz w:val="24"/>
          <w:szCs w:val="24"/>
          <w:lang w:val="en-US"/>
        </w:rPr>
        <w:t>Lake Baikal: Experience and Lessons Learned Brief</w:t>
      </w:r>
      <w:r w:rsidR="002708CC" w:rsidRPr="00AE2757">
        <w:rPr>
          <w:rFonts w:ascii="Times New Roman" w:hAnsi="Times New Roman" w:cs="Times New Roman"/>
          <w:sz w:val="24"/>
          <w:szCs w:val="24"/>
          <w:lang w:val="en-US"/>
        </w:rPr>
        <w:t>)</w:t>
      </w:r>
    </w:p>
    <w:p w:rsidR="00BE5EBF" w:rsidRPr="007166B8" w:rsidRDefault="000C6FD0" w:rsidP="007166B8">
      <w:pPr>
        <w:autoSpaceDE w:val="0"/>
        <w:autoSpaceDN w:val="0"/>
        <w:adjustRightInd w:val="0"/>
        <w:spacing w:after="0"/>
        <w:ind w:firstLine="708"/>
        <w:jc w:val="both"/>
        <w:rPr>
          <w:rFonts w:ascii="Times New Roman" w:hAnsi="Times New Roman" w:cs="Times New Roman"/>
          <w:color w:val="000000"/>
          <w:sz w:val="24"/>
          <w:szCs w:val="24"/>
          <w:shd w:val="clear" w:color="auto" w:fill="FFFFFF"/>
          <w:lang w:val="en-US"/>
        </w:rPr>
      </w:pPr>
      <w:r w:rsidRPr="007166B8">
        <w:rPr>
          <w:rFonts w:ascii="Times New Roman" w:hAnsi="Times New Roman" w:cs="Times New Roman"/>
          <w:color w:val="000000"/>
          <w:sz w:val="24"/>
          <w:szCs w:val="24"/>
          <w:shd w:val="clear" w:color="auto" w:fill="FFFFFF"/>
          <w:lang w:val="en-US"/>
        </w:rPr>
        <w:t xml:space="preserve">The </w:t>
      </w:r>
      <w:r w:rsidR="00BE5EBF" w:rsidRPr="007166B8">
        <w:rPr>
          <w:rFonts w:ascii="Times New Roman" w:hAnsi="Times New Roman" w:cs="Times New Roman"/>
          <w:color w:val="000000"/>
          <w:sz w:val="24"/>
          <w:szCs w:val="24"/>
          <w:shd w:val="clear" w:color="auto" w:fill="FFFFFF"/>
          <w:lang w:val="en-US"/>
        </w:rPr>
        <w:t xml:space="preserve">Chinese-Russian relations will depend largely on whether Russia overcomes its current stagnation and, </w:t>
      </w:r>
      <w:r w:rsidRPr="007166B8">
        <w:rPr>
          <w:rFonts w:ascii="Times New Roman" w:hAnsi="Times New Roman" w:cs="Times New Roman"/>
          <w:color w:val="000000"/>
          <w:sz w:val="24"/>
          <w:szCs w:val="24"/>
          <w:shd w:val="clear" w:color="auto" w:fill="FFFFFF"/>
          <w:lang w:val="en-US"/>
        </w:rPr>
        <w:t>effective use of</w:t>
      </w:r>
      <w:r w:rsidR="00BE5EBF" w:rsidRPr="007166B8">
        <w:rPr>
          <w:rFonts w:ascii="Times New Roman" w:hAnsi="Times New Roman" w:cs="Times New Roman"/>
          <w:color w:val="000000"/>
          <w:sz w:val="24"/>
          <w:szCs w:val="24"/>
          <w:shd w:val="clear" w:color="auto" w:fill="FFFFFF"/>
          <w:lang w:val="en-US"/>
        </w:rPr>
        <w:t xml:space="preserve"> the vast water and other resources of the Baikal region. </w:t>
      </w:r>
      <w:r w:rsidRPr="007166B8">
        <w:rPr>
          <w:rFonts w:ascii="Times New Roman" w:hAnsi="Times New Roman" w:cs="Times New Roman"/>
          <w:color w:val="000000"/>
          <w:sz w:val="24"/>
          <w:szCs w:val="24"/>
          <w:shd w:val="clear" w:color="auto" w:fill="FFFFFF"/>
          <w:lang w:val="en-US"/>
        </w:rPr>
        <w:t xml:space="preserve">From the side of China there are expectations of technologies and other resources. </w:t>
      </w:r>
      <w:r w:rsidR="00BE5EBF" w:rsidRPr="007166B8">
        <w:rPr>
          <w:rFonts w:ascii="Times New Roman" w:hAnsi="Times New Roman" w:cs="Times New Roman"/>
          <w:color w:val="000000"/>
          <w:sz w:val="24"/>
          <w:szCs w:val="24"/>
          <w:shd w:val="clear" w:color="auto" w:fill="FFFFFF"/>
          <w:lang w:val="en-US"/>
        </w:rPr>
        <w:t>The Baikal region could expand ties with the resource-</w:t>
      </w:r>
      <w:r w:rsidRPr="007166B8">
        <w:rPr>
          <w:rFonts w:ascii="Times New Roman" w:hAnsi="Times New Roman" w:cs="Times New Roman"/>
          <w:color w:val="000000"/>
          <w:sz w:val="24"/>
          <w:szCs w:val="24"/>
          <w:shd w:val="clear" w:color="auto" w:fill="FFFFFF"/>
          <w:lang w:val="en-US"/>
        </w:rPr>
        <w:t>needed</w:t>
      </w:r>
      <w:r w:rsidR="00BE5EBF" w:rsidRPr="007166B8">
        <w:rPr>
          <w:rFonts w:ascii="Times New Roman" w:hAnsi="Times New Roman" w:cs="Times New Roman"/>
          <w:color w:val="000000"/>
          <w:sz w:val="24"/>
          <w:szCs w:val="24"/>
          <w:shd w:val="clear" w:color="auto" w:fill="FFFFFF"/>
          <w:lang w:val="en-US"/>
        </w:rPr>
        <w:t xml:space="preserve"> Asian economies</w:t>
      </w:r>
      <w:r w:rsidRPr="007166B8">
        <w:rPr>
          <w:rFonts w:ascii="Times New Roman" w:hAnsi="Times New Roman" w:cs="Times New Roman"/>
          <w:color w:val="000000"/>
          <w:sz w:val="24"/>
          <w:szCs w:val="24"/>
          <w:shd w:val="clear" w:color="auto" w:fill="FFFFFF"/>
          <w:lang w:val="en-US"/>
        </w:rPr>
        <w:t xml:space="preserve"> not only of China, but South Korea, Japan</w:t>
      </w:r>
      <w:r w:rsidR="00BE5EBF" w:rsidRPr="007166B8">
        <w:rPr>
          <w:rFonts w:ascii="Times New Roman" w:hAnsi="Times New Roman" w:cs="Times New Roman"/>
          <w:color w:val="000000"/>
          <w:sz w:val="24"/>
          <w:szCs w:val="24"/>
          <w:shd w:val="clear" w:color="auto" w:fill="FFFFFF"/>
          <w:lang w:val="en-US"/>
        </w:rPr>
        <w:t xml:space="preserve"> to the benefit of all.</w:t>
      </w:r>
    </w:p>
    <w:p w:rsidR="000C6FD0" w:rsidRPr="007166B8" w:rsidRDefault="000C6FD0" w:rsidP="007166B8">
      <w:pPr>
        <w:ind w:firstLine="708"/>
        <w:jc w:val="both"/>
        <w:rPr>
          <w:rFonts w:ascii="Times New Roman" w:hAnsi="Times New Roman" w:cs="Times New Roman"/>
          <w:sz w:val="24"/>
          <w:szCs w:val="24"/>
          <w:lang w:val="en-US"/>
        </w:rPr>
      </w:pPr>
      <w:r w:rsidRPr="007166B8">
        <w:rPr>
          <w:rFonts w:ascii="Times New Roman" w:hAnsi="Times New Roman" w:cs="Times New Roman"/>
          <w:color w:val="000000"/>
          <w:sz w:val="24"/>
          <w:szCs w:val="24"/>
          <w:shd w:val="clear" w:color="auto" w:fill="FFFFFF"/>
          <w:lang w:val="en-US"/>
        </w:rPr>
        <w:t xml:space="preserve">The developing cooperation in the area of nature protection and the effective use the Baikal region’s potential is one </w:t>
      </w:r>
      <w:r w:rsidR="00AE2757">
        <w:rPr>
          <w:rFonts w:ascii="Times New Roman" w:hAnsi="Times New Roman" w:cs="Times New Roman"/>
          <w:color w:val="000000"/>
          <w:sz w:val="24"/>
          <w:szCs w:val="24"/>
          <w:shd w:val="clear" w:color="auto" w:fill="FFFFFF"/>
          <w:lang w:val="en-US"/>
        </w:rPr>
        <w:t xml:space="preserve">of </w:t>
      </w:r>
      <w:r w:rsidRPr="007166B8">
        <w:rPr>
          <w:rFonts w:ascii="Times New Roman" w:hAnsi="Times New Roman" w:cs="Times New Roman"/>
          <w:color w:val="000000"/>
          <w:sz w:val="24"/>
          <w:szCs w:val="24"/>
          <w:shd w:val="clear" w:color="auto" w:fill="FFFFFF"/>
          <w:lang w:val="en-US"/>
        </w:rPr>
        <w:t xml:space="preserve">perspective trends in trilateral relations. Moving from </w:t>
      </w:r>
      <w:r w:rsidRPr="007166B8">
        <w:rPr>
          <w:rFonts w:ascii="Times New Roman" w:hAnsi="Times New Roman" w:cs="Times New Roman"/>
          <w:sz w:val="24"/>
          <w:szCs w:val="24"/>
          <w:lang w:val="en-US"/>
        </w:rPr>
        <w:t xml:space="preserve">security in the transboundary territories and cooperation in the field of environmental protection to the issues of sustainable development will contribute to prosperity of Eurasian frontier. </w:t>
      </w:r>
      <w:r w:rsidR="0023794C" w:rsidRPr="007166B8">
        <w:rPr>
          <w:rFonts w:ascii="Times New Roman" w:hAnsi="Times New Roman" w:cs="Times New Roman"/>
          <w:sz w:val="24"/>
          <w:szCs w:val="24"/>
          <w:lang w:val="en-US"/>
        </w:rPr>
        <w:t xml:space="preserve">If consider sustainability issues from the perspective of a transboundary territory shared by three countries (China, Russia, Mongolia), there can be stated the main idea - ensuring access to natural resources of the neighbouring country Russia and in details – the Baikal region’s resources, from which there  transboundary environmental issues should bound to arise and joint measures around them. </w:t>
      </w:r>
    </w:p>
    <w:p w:rsidR="0023794C" w:rsidRPr="007166B8" w:rsidRDefault="0023794C" w:rsidP="007166B8">
      <w:pPr>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 xml:space="preserve">Historical, cultural, ethnic traditions </w:t>
      </w:r>
      <w:r w:rsidR="00092C1D" w:rsidRPr="007166B8">
        <w:rPr>
          <w:rFonts w:ascii="Times New Roman" w:hAnsi="Times New Roman" w:cs="Times New Roman"/>
          <w:sz w:val="24"/>
          <w:szCs w:val="24"/>
          <w:lang w:val="en-US"/>
        </w:rPr>
        <w:t xml:space="preserve">of this area’s people </w:t>
      </w:r>
      <w:r w:rsidRPr="007166B8">
        <w:rPr>
          <w:rFonts w:ascii="Times New Roman" w:hAnsi="Times New Roman" w:cs="Times New Roman"/>
          <w:sz w:val="24"/>
          <w:szCs w:val="24"/>
          <w:lang w:val="en-US"/>
        </w:rPr>
        <w:t xml:space="preserve">contain spiritual and moral resources for elaborating </w:t>
      </w:r>
      <w:r w:rsidR="00092C1D" w:rsidRPr="007166B8">
        <w:rPr>
          <w:rFonts w:ascii="Times New Roman" w:hAnsi="Times New Roman" w:cs="Times New Roman"/>
          <w:sz w:val="24"/>
          <w:szCs w:val="24"/>
          <w:lang w:val="en-US"/>
        </w:rPr>
        <w:t>ethic standards for the effective and environmentally oriented behavior to comprehend the foundation for sustainable development.</w:t>
      </w:r>
      <w:r w:rsidRPr="007166B8">
        <w:rPr>
          <w:rFonts w:ascii="Times New Roman" w:hAnsi="Times New Roman" w:cs="Times New Roman"/>
          <w:sz w:val="24"/>
          <w:szCs w:val="24"/>
          <w:lang w:val="en-US"/>
        </w:rPr>
        <w:t xml:space="preserve"> </w:t>
      </w:r>
    </w:p>
    <w:p w:rsidR="0023794C" w:rsidRPr="007166B8" w:rsidRDefault="0023794C" w:rsidP="007166B8">
      <w:pPr>
        <w:spacing w:after="0"/>
        <w:ind w:firstLine="567"/>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Eurasian civilization’s geophilosophy is comprehended by the author as the world-range ideology, which scale can be compared to Leninism, but it exceeds it on the level of technological and environmental challenges of sustainable development. The main leitmotif of the present research is that Russia is able and is to become quite the center of a globalizing Eurasian civilization in the union with Mongolia and China. Here there is given the justification of the Baikal territory as the so-called “mestorazvitiye’ of Eurasian ecological civilization.</w:t>
      </w:r>
    </w:p>
    <w:p w:rsidR="0023794C" w:rsidRDefault="0023794C" w:rsidP="007166B8">
      <w:pPr>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The Baikal territory as “the frontier region” has essential natural and moral energy, which can be considered as the nooshere resource of the world’s sustainable development. The Baikal territory is the region of sustainable development.</w:t>
      </w:r>
    </w:p>
    <w:p w:rsidR="00D8529D" w:rsidRPr="007166B8" w:rsidRDefault="00D8529D" w:rsidP="007166B8">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Transition to </w:t>
      </w:r>
      <w:r w:rsidRPr="00D8529D">
        <w:rPr>
          <w:rFonts w:ascii="Times New Roman" w:hAnsi="Times New Roman" w:cs="Times New Roman"/>
          <w:sz w:val="24"/>
          <w:szCs w:val="24"/>
          <w:lang w:val="en-US"/>
        </w:rPr>
        <w:t>reg</w:t>
      </w:r>
      <w:r>
        <w:rPr>
          <w:rFonts w:ascii="Times New Roman" w:hAnsi="Times New Roman" w:cs="Times New Roman"/>
          <w:sz w:val="24"/>
          <w:szCs w:val="24"/>
          <w:lang w:val="en-US"/>
        </w:rPr>
        <w:t>ional sustainable development at</w:t>
      </w:r>
      <w:r w:rsidRPr="00D8529D">
        <w:rPr>
          <w:rFonts w:ascii="Times New Roman" w:hAnsi="Times New Roman" w:cs="Times New Roman"/>
          <w:sz w:val="24"/>
          <w:szCs w:val="24"/>
          <w:lang w:val="en-US"/>
        </w:rPr>
        <w:t xml:space="preserve"> the Baikal natural territory requires a </w:t>
      </w:r>
      <w:r>
        <w:rPr>
          <w:rFonts w:ascii="Times New Roman" w:hAnsi="Times New Roman" w:cs="Times New Roman"/>
          <w:sz w:val="24"/>
          <w:szCs w:val="24"/>
          <w:lang w:val="en-US"/>
        </w:rPr>
        <w:t xml:space="preserve">research </w:t>
      </w:r>
      <w:r w:rsidRPr="00D8529D">
        <w:rPr>
          <w:rFonts w:ascii="Times New Roman" w:hAnsi="Times New Roman" w:cs="Times New Roman"/>
          <w:sz w:val="24"/>
          <w:szCs w:val="24"/>
          <w:lang w:val="en-US"/>
        </w:rPr>
        <w:t xml:space="preserve">of adaptive mechanisms of all cultures that have had a direct impact on </w:t>
      </w:r>
      <w:r>
        <w:rPr>
          <w:rFonts w:ascii="Times New Roman" w:hAnsi="Times New Roman" w:cs="Times New Roman"/>
          <w:sz w:val="24"/>
          <w:szCs w:val="24"/>
          <w:lang w:val="en-US"/>
        </w:rPr>
        <w:t>the</w:t>
      </w:r>
      <w:r w:rsidRPr="00D8529D">
        <w:rPr>
          <w:rFonts w:ascii="Times New Roman" w:hAnsi="Times New Roman" w:cs="Times New Roman"/>
          <w:sz w:val="24"/>
          <w:szCs w:val="24"/>
          <w:lang w:val="en-US"/>
        </w:rPr>
        <w:t xml:space="preserve"> local soc</w:t>
      </w:r>
      <w:r>
        <w:rPr>
          <w:rFonts w:ascii="Times New Roman" w:hAnsi="Times New Roman" w:cs="Times New Roman"/>
          <w:sz w:val="24"/>
          <w:szCs w:val="24"/>
          <w:lang w:val="en-US"/>
        </w:rPr>
        <w:t>iety’s mentality</w:t>
      </w:r>
      <w:r w:rsidRPr="00D8529D">
        <w:rPr>
          <w:rFonts w:ascii="Times New Roman" w:hAnsi="Times New Roman" w:cs="Times New Roman"/>
          <w:sz w:val="24"/>
          <w:szCs w:val="24"/>
          <w:lang w:val="en-US"/>
        </w:rPr>
        <w:t xml:space="preserve">. The cultural paradigm of the Baikal territory </w:t>
      </w:r>
      <w:r>
        <w:rPr>
          <w:rFonts w:ascii="Times New Roman" w:hAnsi="Times New Roman" w:cs="Times New Roman"/>
          <w:sz w:val="24"/>
          <w:szCs w:val="24"/>
          <w:lang w:val="en-US"/>
        </w:rPr>
        <w:t xml:space="preserve">sustainable development </w:t>
      </w:r>
      <w:r w:rsidRPr="00D852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presupposes the </w:t>
      </w:r>
      <w:r w:rsidRPr="00D8529D">
        <w:rPr>
          <w:rFonts w:ascii="Times New Roman" w:hAnsi="Times New Roman" w:cs="Times New Roman"/>
          <w:sz w:val="24"/>
          <w:szCs w:val="24"/>
          <w:lang w:val="en-US"/>
        </w:rPr>
        <w:t xml:space="preserve">basics of environmental ethics </w:t>
      </w:r>
      <w:r>
        <w:rPr>
          <w:rFonts w:ascii="Times New Roman" w:hAnsi="Times New Roman" w:cs="Times New Roman"/>
          <w:sz w:val="24"/>
          <w:szCs w:val="24"/>
          <w:lang w:val="en-US"/>
        </w:rPr>
        <w:t xml:space="preserve">including </w:t>
      </w:r>
      <w:r w:rsidRPr="00D8529D">
        <w:rPr>
          <w:rFonts w:ascii="Times New Roman" w:hAnsi="Times New Roman" w:cs="Times New Roman"/>
          <w:sz w:val="24"/>
          <w:szCs w:val="24"/>
          <w:lang w:val="en-US"/>
        </w:rPr>
        <w:t>people's spiritual traditions</w:t>
      </w:r>
      <w:r w:rsidR="002113F9">
        <w:rPr>
          <w:rFonts w:ascii="Times New Roman" w:hAnsi="Times New Roman" w:cs="Times New Roman"/>
          <w:sz w:val="24"/>
          <w:szCs w:val="24"/>
          <w:lang w:val="en-US"/>
        </w:rPr>
        <w:t xml:space="preserve"> (Mantatov, 2013)</w:t>
      </w:r>
      <w:r w:rsidRPr="00D8529D">
        <w:rPr>
          <w:rFonts w:ascii="Times New Roman" w:hAnsi="Times New Roman" w:cs="Times New Roman"/>
          <w:sz w:val="24"/>
          <w:szCs w:val="24"/>
          <w:lang w:val="en-US"/>
        </w:rPr>
        <w:t>.</w:t>
      </w:r>
    </w:p>
    <w:p w:rsidR="00092C1D" w:rsidRPr="007166B8" w:rsidRDefault="00092C1D" w:rsidP="002113F9">
      <w:pPr>
        <w:autoSpaceDE w:val="0"/>
        <w:autoSpaceDN w:val="0"/>
        <w:adjustRightInd w:val="0"/>
        <w:spacing w:after="0"/>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lastRenderedPageBreak/>
        <w:t>In China, the sustainable development is being planned and discussed in the context of market socialism, the core idea of which should be the policy of reform. One of the aims is to achieve harmony between man and nature through a more effective use of sound technology, building a harmonious socialist society in the harmony between man and man, man and society.</w:t>
      </w:r>
    </w:p>
    <w:p w:rsidR="00092C1D" w:rsidRPr="007166B8" w:rsidRDefault="00092C1D" w:rsidP="007166B8">
      <w:pPr>
        <w:autoSpaceDE w:val="0"/>
        <w:autoSpaceDN w:val="0"/>
        <w:adjustRightInd w:val="0"/>
        <w:spacing w:after="0"/>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The Chinese government provides substantial financial support to research</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initiatives following the priority lines of work included in the National Plan for</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Science and Technology Development 2006–2020. Among the key aspects there are</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science initiatives in biotechnologies, agricultural processing, environmental</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protection, key industrial technologies, hi-tech segments, Chinese healthcare,</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energy and natural resource exploration and social development.</w:t>
      </w:r>
    </w:p>
    <w:p w:rsidR="00092C1D" w:rsidRPr="007166B8" w:rsidRDefault="00092C1D" w:rsidP="007166B8">
      <w:pPr>
        <w:autoSpaceDE w:val="0"/>
        <w:autoSpaceDN w:val="0"/>
        <w:adjustRightInd w:val="0"/>
        <w:spacing w:after="0"/>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The Sixth Plenary Session of the 16th CPC Central Committee (October 2006) was dedicated entirely to the issue of building a harmonious socialist society. Among the factors adversely affecting the “social harmony” the Session listed the environmental ones — the ones associated with population growth, deficit of natural resources, and degradation of the environment.</w:t>
      </w:r>
    </w:p>
    <w:p w:rsidR="00092C1D" w:rsidRPr="007166B8" w:rsidRDefault="00092C1D" w:rsidP="00883F9F">
      <w:pPr>
        <w:autoSpaceDE w:val="0"/>
        <w:autoSpaceDN w:val="0"/>
        <w:adjustRightInd w:val="0"/>
        <w:spacing w:after="0"/>
        <w:ind w:firstLine="708"/>
        <w:jc w:val="both"/>
        <w:rPr>
          <w:rFonts w:ascii="Times New Roman" w:hAnsi="Times New Roman" w:cs="Times New Roman"/>
          <w:sz w:val="24"/>
          <w:szCs w:val="24"/>
          <w:lang w:val="en-US"/>
        </w:rPr>
      </w:pPr>
      <w:r w:rsidRPr="007166B8">
        <w:rPr>
          <w:rFonts w:ascii="Times New Roman" w:hAnsi="Times New Roman" w:cs="Times New Roman"/>
          <w:sz w:val="24"/>
          <w:szCs w:val="24"/>
          <w:lang w:val="en-US"/>
        </w:rPr>
        <w:t xml:space="preserve">At the 6th All-China Conference on Environmental </w:t>
      </w:r>
      <w:r w:rsidR="00C900D6" w:rsidRPr="007166B8">
        <w:rPr>
          <w:rFonts w:ascii="Times New Roman" w:hAnsi="Times New Roman" w:cs="Times New Roman"/>
          <w:sz w:val="24"/>
          <w:szCs w:val="24"/>
          <w:lang w:val="en-US"/>
        </w:rPr>
        <w:t>Protection held in the same year</w:t>
      </w:r>
      <w:r w:rsidRPr="007166B8">
        <w:rPr>
          <w:rFonts w:ascii="Times New Roman" w:hAnsi="Times New Roman" w:cs="Times New Roman"/>
          <w:sz w:val="24"/>
          <w:szCs w:val="24"/>
          <w:lang w:val="en-US"/>
        </w:rPr>
        <w:t>, Wen Jiabao declared current</w:t>
      </w:r>
      <w:r w:rsidR="00C900D6" w:rsidRP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 xml:space="preserve">guiding principles of the China’s environmental policy: the </w:t>
      </w:r>
      <w:r w:rsidRPr="007166B8">
        <w:rPr>
          <w:rFonts w:ascii="Times New Roman" w:hAnsi="Times New Roman" w:cs="Times New Roman"/>
          <w:bCs/>
          <w:sz w:val="24"/>
          <w:szCs w:val="24"/>
          <w:lang w:val="en-US"/>
        </w:rPr>
        <w:t xml:space="preserve">principle of balance </w:t>
      </w:r>
      <w:r w:rsidRPr="007166B8">
        <w:rPr>
          <w:rFonts w:ascii="Times New Roman" w:hAnsi="Times New Roman" w:cs="Times New Roman"/>
          <w:sz w:val="24"/>
          <w:szCs w:val="24"/>
          <w:lang w:val="en-US"/>
        </w:rPr>
        <w:t xml:space="preserve">(equal attention to environmental protection and the economic development, and organic connection between them), the </w:t>
      </w:r>
      <w:r w:rsidRPr="007166B8">
        <w:rPr>
          <w:rFonts w:ascii="Times New Roman" w:hAnsi="Times New Roman" w:cs="Times New Roman"/>
          <w:bCs/>
          <w:sz w:val="24"/>
          <w:szCs w:val="24"/>
          <w:lang w:val="en-US"/>
        </w:rPr>
        <w:t xml:space="preserve">principle of simultaneity </w:t>
      </w:r>
      <w:r w:rsidRPr="007166B8">
        <w:rPr>
          <w:rFonts w:ascii="Times New Roman" w:hAnsi="Times New Roman" w:cs="Times New Roman"/>
          <w:sz w:val="24"/>
          <w:szCs w:val="24"/>
          <w:lang w:val="en-US"/>
        </w:rPr>
        <w:t xml:space="preserve">of environmental protection and economic development (instead of a model where environmental protection lags behind the development), and the </w:t>
      </w:r>
      <w:r w:rsidRPr="007166B8">
        <w:rPr>
          <w:rFonts w:ascii="Times New Roman" w:hAnsi="Times New Roman" w:cs="Times New Roman"/>
          <w:bCs/>
          <w:sz w:val="24"/>
          <w:szCs w:val="24"/>
          <w:lang w:val="en-US"/>
        </w:rPr>
        <w:t xml:space="preserve">principle of integrated approach </w:t>
      </w:r>
      <w:r w:rsidRPr="007166B8">
        <w:rPr>
          <w:rFonts w:ascii="Times New Roman" w:hAnsi="Times New Roman" w:cs="Times New Roman"/>
          <w:sz w:val="24"/>
          <w:szCs w:val="24"/>
          <w:lang w:val="en-US"/>
        </w:rPr>
        <w:t>(the balanced use of legal, economic and administrative mechanisms instead of</w:t>
      </w:r>
      <w:r w:rsidR="007166B8">
        <w:rPr>
          <w:rFonts w:ascii="Times New Roman" w:hAnsi="Times New Roman" w:cs="Times New Roman"/>
          <w:sz w:val="24"/>
          <w:szCs w:val="24"/>
          <w:lang w:val="en-US"/>
        </w:rPr>
        <w:t xml:space="preserve"> </w:t>
      </w:r>
      <w:r w:rsidRPr="007166B8">
        <w:rPr>
          <w:rFonts w:ascii="Times New Roman" w:hAnsi="Times New Roman" w:cs="Times New Roman"/>
          <w:sz w:val="24"/>
          <w:szCs w:val="24"/>
          <w:lang w:val="en-US"/>
        </w:rPr>
        <w:t>the domination of administrative approaches)</w:t>
      </w:r>
      <w:r w:rsidR="00883F9F">
        <w:rPr>
          <w:rFonts w:ascii="Times New Roman" w:hAnsi="Times New Roman" w:cs="Times New Roman"/>
          <w:sz w:val="24"/>
          <w:szCs w:val="24"/>
          <w:lang w:val="en-US"/>
        </w:rPr>
        <w:t xml:space="preserve"> (</w:t>
      </w:r>
      <w:r w:rsidR="00883F9F" w:rsidRPr="00883F9F">
        <w:rPr>
          <w:rFonts w:ascii="Times New Roman" w:hAnsi="Times New Roman" w:cs="Times New Roman"/>
          <w:color w:val="313131"/>
          <w:sz w:val="24"/>
          <w:szCs w:val="24"/>
          <w:lang w:val="en-US"/>
        </w:rPr>
        <w:t>Speech by H.E.Wen Jiabao Premier of the State Council of the People's Republic of China At Stockholm+40--Partnership Forum for Sustainable Development</w:t>
      </w:r>
      <w:r w:rsidR="00883F9F">
        <w:rPr>
          <w:rFonts w:ascii="Times New Roman" w:hAnsi="Times New Roman" w:cs="Times New Roman"/>
          <w:color w:val="313131"/>
          <w:sz w:val="24"/>
          <w:szCs w:val="24"/>
          <w:lang w:val="en-US"/>
        </w:rPr>
        <w:t>)</w:t>
      </w:r>
      <w:r w:rsidRPr="00883F9F">
        <w:rPr>
          <w:rFonts w:ascii="Times New Roman" w:hAnsi="Times New Roman" w:cs="Times New Roman"/>
          <w:sz w:val="24"/>
          <w:szCs w:val="24"/>
          <w:lang w:val="en-US"/>
        </w:rPr>
        <w:t>.</w:t>
      </w:r>
      <w:r w:rsidR="00C26CDF" w:rsidRPr="00C26CDF">
        <w:rPr>
          <w:lang w:val="en-US"/>
        </w:rPr>
        <w:t xml:space="preserve"> </w:t>
      </w:r>
    </w:p>
    <w:p w:rsidR="00C26CDF" w:rsidRPr="00874035" w:rsidRDefault="00C26CDF" w:rsidP="007166B8">
      <w:pPr>
        <w:ind w:firstLine="708"/>
        <w:jc w:val="both"/>
        <w:rPr>
          <w:rFonts w:ascii="Times New Roman" w:hAnsi="Times New Roman" w:cs="Times New Roman"/>
          <w:sz w:val="24"/>
          <w:szCs w:val="24"/>
          <w:lang w:val="en-US"/>
        </w:rPr>
      </w:pPr>
      <w:r w:rsidRPr="00874035">
        <w:rPr>
          <w:rFonts w:ascii="Times New Roman" w:hAnsi="Times New Roman" w:cs="Times New Roman"/>
          <w:sz w:val="24"/>
          <w:szCs w:val="24"/>
          <w:lang w:val="en-US"/>
        </w:rPr>
        <w:t xml:space="preserve">The BRICS participants, Russia – Mongolia – China take into account environmental factors in developmental strategies of their regions, including transboundary territories, initiating state programs and perspective plans. </w:t>
      </w:r>
    </w:p>
    <w:p w:rsidR="00F63167" w:rsidRDefault="00F63167" w:rsidP="00F63167">
      <w:pPr>
        <w:autoSpaceDE w:val="0"/>
        <w:autoSpaceDN w:val="0"/>
        <w:adjustRightInd w:val="0"/>
        <w:spacing w:after="0" w:line="240" w:lineRule="auto"/>
        <w:rPr>
          <w:rFonts w:ascii="Times New Roman" w:hAnsi="Times New Roman" w:cs="Times New Roman"/>
          <w:sz w:val="24"/>
          <w:szCs w:val="24"/>
          <w:lang w:val="en-US"/>
        </w:rPr>
      </w:pPr>
    </w:p>
    <w:p w:rsidR="00F63167" w:rsidRPr="00F63167" w:rsidRDefault="00F63167" w:rsidP="00F63167">
      <w:pPr>
        <w:autoSpaceDE w:val="0"/>
        <w:autoSpaceDN w:val="0"/>
        <w:adjustRightInd w:val="0"/>
        <w:spacing w:after="0" w:line="240" w:lineRule="auto"/>
        <w:jc w:val="center"/>
        <w:rPr>
          <w:rFonts w:ascii="Times New Roman" w:hAnsi="Times New Roman" w:cs="Times New Roman"/>
          <w:b/>
          <w:sz w:val="24"/>
          <w:szCs w:val="24"/>
          <w:lang w:val="en-US"/>
        </w:rPr>
      </w:pPr>
      <w:r w:rsidRPr="00F63167">
        <w:rPr>
          <w:rFonts w:ascii="Times New Roman" w:hAnsi="Times New Roman" w:cs="Times New Roman"/>
          <w:b/>
          <w:sz w:val="24"/>
          <w:szCs w:val="24"/>
          <w:lang w:val="en-US"/>
        </w:rPr>
        <w:t>Hermeneutic intercultural dialogue for ecological civilization in future</w:t>
      </w:r>
    </w:p>
    <w:p w:rsidR="00F63167" w:rsidRDefault="00F63167" w:rsidP="00F63167">
      <w:pPr>
        <w:autoSpaceDE w:val="0"/>
        <w:autoSpaceDN w:val="0"/>
        <w:adjustRightInd w:val="0"/>
        <w:spacing w:after="0" w:line="240" w:lineRule="auto"/>
        <w:rPr>
          <w:rFonts w:ascii="Times New Roman" w:hAnsi="Times New Roman" w:cs="Times New Roman"/>
          <w:sz w:val="24"/>
          <w:szCs w:val="24"/>
          <w:lang w:val="en-US"/>
        </w:rPr>
      </w:pPr>
    </w:p>
    <w:p w:rsidR="004F7E76" w:rsidRPr="004120CA" w:rsidRDefault="006E2CC4" w:rsidP="00883F9F">
      <w:pPr>
        <w:autoSpaceDE w:val="0"/>
        <w:autoSpaceDN w:val="0"/>
        <w:adjustRightInd w:val="0"/>
        <w:spacing w:after="0"/>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Hermeneutic intercultural dialogue is realized in various contexts: from oral everyday talk between individuals, friends, family members or colleagues to relationship among countries, cultures and civilizations. Today more and more scholars recognize heuristic resources of hermeneutic categories in fruitful partnership, especially in transbounday encounters.</w:t>
      </w:r>
    </w:p>
    <w:p w:rsidR="0052714B" w:rsidRPr="004120CA" w:rsidRDefault="00F63167" w:rsidP="00883F9F">
      <w:pPr>
        <w:autoSpaceDE w:val="0"/>
        <w:autoSpaceDN w:val="0"/>
        <w:adjustRightInd w:val="0"/>
        <w:spacing w:after="0"/>
        <w:ind w:firstLine="708"/>
        <w:jc w:val="both"/>
        <w:rPr>
          <w:rFonts w:ascii="Times New Roman" w:eastAsia="TimesNewRomanPSMT" w:hAnsi="Times New Roman" w:cs="Times New Roman"/>
          <w:sz w:val="24"/>
          <w:szCs w:val="24"/>
          <w:lang w:val="en-US"/>
        </w:rPr>
      </w:pPr>
      <w:r w:rsidRPr="004120CA">
        <w:rPr>
          <w:rFonts w:ascii="Times New Roman" w:hAnsi="Times New Roman" w:cs="Times New Roman"/>
          <w:sz w:val="24"/>
          <w:szCs w:val="24"/>
          <w:lang w:val="en-US"/>
        </w:rPr>
        <w:t xml:space="preserve">F. Dallmayr distinguishes three main types of intercultural dialogues: </w:t>
      </w:r>
      <w:r w:rsidRPr="004120CA">
        <w:rPr>
          <w:rFonts w:ascii="Times New Roman" w:eastAsia="TimesNewRomanPSMT" w:hAnsi="Times New Roman" w:cs="Times New Roman"/>
          <w:sz w:val="24"/>
          <w:szCs w:val="24"/>
          <w:lang w:val="en-US"/>
        </w:rPr>
        <w:t>pragmatic–strategic communication, moral–universal discourse and</w:t>
      </w:r>
      <w:r w:rsidR="002113F9">
        <w:rPr>
          <w:rFonts w:ascii="Times New Roman" w:eastAsia="TimesNewRomanPSMT" w:hAnsi="Times New Roman" w:cs="Times New Roman"/>
          <w:sz w:val="24"/>
          <w:szCs w:val="24"/>
          <w:lang w:val="en-US"/>
        </w:rPr>
        <w:t xml:space="preserve"> ethical–hermeneutical dialogue: </w:t>
      </w:r>
      <w:r w:rsidRPr="004120CA">
        <w:rPr>
          <w:rFonts w:ascii="Times New Roman" w:eastAsia="TimesNewRomanPSMT" w:hAnsi="Times New Roman" w:cs="Times New Roman"/>
          <w:sz w:val="24"/>
          <w:szCs w:val="24"/>
          <w:lang w:val="en-US"/>
        </w:rPr>
        <w:t>“In pragmatic–strategic communication, each partner seeks to advance</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his or her own interests in negotiation with the interests of other parties (here I</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follow completely Habermas’s account). To the extent one can describe such</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communication as ‘dialogue’, the latter takes the form mainly of mutual</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bargaining, sometimes involving manipulation and even deception. This kind</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of communicative exchange is well known in international or inter-societal</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relations and constitutes the central focus of the so-called ‘realist’ and ‘neorealist’</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schools of international politics. Prominent examples of such</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communication would be trade or commercial negotiations; negotiations about</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global warming and ecological standards; disarmament negotiations;</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settlements of border dispute; peace negotiations, and the like. Much of</w:t>
      </w:r>
      <w:r w:rsidR="006E2CC4" w:rsidRPr="004120CA">
        <w:rPr>
          <w:rFonts w:ascii="Times New Roman" w:eastAsia="TimesNewRomanPSMT" w:hAnsi="Times New Roman" w:cs="Times New Roman"/>
          <w:sz w:val="24"/>
          <w:szCs w:val="24"/>
          <w:lang w:val="en-US"/>
        </w:rPr>
        <w:t xml:space="preserve"> </w:t>
      </w:r>
      <w:r w:rsidRPr="004120CA">
        <w:rPr>
          <w:rFonts w:ascii="Times New Roman" w:eastAsia="TimesNewRomanPSMT" w:hAnsi="Times New Roman" w:cs="Times New Roman"/>
          <w:sz w:val="24"/>
          <w:szCs w:val="24"/>
          <w:lang w:val="en-US"/>
        </w:rPr>
        <w:t>traditional diplomacy is in fact carried out in this vein”</w:t>
      </w:r>
      <w:r w:rsidR="002113F9">
        <w:rPr>
          <w:rFonts w:ascii="Times New Roman" w:eastAsia="TimesNewRomanPSMT" w:hAnsi="Times New Roman" w:cs="Times New Roman"/>
          <w:sz w:val="24"/>
          <w:szCs w:val="24"/>
          <w:lang w:val="en-US"/>
        </w:rPr>
        <w:t xml:space="preserve"> (Dallmyr, 2006, p. 78)</w:t>
      </w:r>
      <w:r w:rsidRPr="004120CA">
        <w:rPr>
          <w:rFonts w:ascii="Times New Roman" w:eastAsia="TimesNewRomanPSMT" w:hAnsi="Times New Roman" w:cs="Times New Roman"/>
          <w:sz w:val="24"/>
          <w:szCs w:val="24"/>
          <w:lang w:val="en-US"/>
        </w:rPr>
        <w:t>.</w:t>
      </w:r>
    </w:p>
    <w:p w:rsidR="006E2CC4" w:rsidRPr="004120CA" w:rsidRDefault="002B2129" w:rsidP="00883F9F">
      <w:pPr>
        <w:ind w:firstLine="708"/>
        <w:jc w:val="both"/>
        <w:rPr>
          <w:rFonts w:ascii="Times New Roman" w:eastAsia="TimesNewRomanPSMT" w:hAnsi="Times New Roman" w:cs="Times New Roman"/>
          <w:sz w:val="24"/>
          <w:szCs w:val="24"/>
          <w:lang w:val="en-US"/>
        </w:rPr>
      </w:pPr>
      <w:r w:rsidRPr="004120CA">
        <w:rPr>
          <w:rFonts w:ascii="Times New Roman" w:hAnsi="Times New Roman" w:cs="Times New Roman"/>
          <w:sz w:val="24"/>
          <w:szCs w:val="24"/>
          <w:lang w:val="en-US"/>
        </w:rPr>
        <w:lastRenderedPageBreak/>
        <w:t>We</w:t>
      </w:r>
      <w:r w:rsidR="006115BB" w:rsidRPr="004120CA">
        <w:rPr>
          <w:rFonts w:ascii="Times New Roman" w:hAnsi="Times New Roman" w:cs="Times New Roman"/>
          <w:sz w:val="24"/>
          <w:szCs w:val="24"/>
          <w:lang w:val="en-US"/>
        </w:rPr>
        <w:t xml:space="preserve"> can state that traditional ways of economic relations between China and Russia were under the influence of conservative view upon international activities, which were connected with </w:t>
      </w:r>
      <w:r w:rsidRPr="004120CA">
        <w:rPr>
          <w:rFonts w:ascii="Times New Roman" w:hAnsi="Times New Roman" w:cs="Times New Roman"/>
          <w:sz w:val="24"/>
          <w:szCs w:val="24"/>
          <w:lang w:val="en-US"/>
        </w:rPr>
        <w:t xml:space="preserve">transfer of polluting technologies and industrial operations to Russia’s transboundary territories.  </w:t>
      </w:r>
      <w:r w:rsidR="006115BB" w:rsidRPr="004120CA">
        <w:rPr>
          <w:rFonts w:ascii="Times New Roman" w:hAnsi="Times New Roman" w:cs="Times New Roman"/>
          <w:sz w:val="24"/>
          <w:szCs w:val="24"/>
          <w:lang w:val="en-US"/>
        </w:rPr>
        <w:t>Taking into account concerns amongst Russian sustainability experts and sc</w:t>
      </w:r>
      <w:r w:rsidR="00BA46A2">
        <w:rPr>
          <w:rFonts w:ascii="Times New Roman" w:hAnsi="Times New Roman" w:cs="Times New Roman"/>
          <w:sz w:val="24"/>
          <w:szCs w:val="24"/>
          <w:lang w:val="en-US"/>
        </w:rPr>
        <w:t>holars in environmental studies,</w:t>
      </w:r>
      <w:r w:rsidRPr="004120CA">
        <w:rPr>
          <w:rFonts w:ascii="Times New Roman" w:hAnsi="Times New Roman" w:cs="Times New Roman"/>
          <w:sz w:val="24"/>
          <w:szCs w:val="24"/>
          <w:lang w:val="en-US"/>
        </w:rPr>
        <w:t xml:space="preserve"> China’s recognition of the similar situation around pollution and nature protection issues, there appeared the shift in bilateral relations and changing attitudes towards sustainable development concept and common responsibility for the future of the planet. </w:t>
      </w:r>
      <w:r w:rsidR="00D8529D" w:rsidRPr="00874035">
        <w:rPr>
          <w:rFonts w:ascii="Times New Roman" w:hAnsi="Times New Roman" w:cs="Times New Roman"/>
          <w:sz w:val="24"/>
          <w:szCs w:val="24"/>
          <w:lang w:val="en-US"/>
        </w:rPr>
        <w:t xml:space="preserve">Governmental initiatives are referred to prevention of soil erosion, water pollution, and restoration and protection of vegetation in grasslands, improvement of the fertility of black soil. The sustainable development issues also consist of forests protection and development. Among the priorities for Inner Mongolia there can be underlined transformation of traditional modes of grazing, promotion of indoor cattle feeding, taking into consideration traditional agricultural activities of the territory. </w:t>
      </w:r>
      <w:r w:rsidRPr="004120CA">
        <w:rPr>
          <w:rFonts w:ascii="Times New Roman" w:hAnsi="Times New Roman" w:cs="Times New Roman"/>
          <w:sz w:val="24"/>
          <w:szCs w:val="24"/>
          <w:lang w:val="en-US"/>
        </w:rPr>
        <w:t xml:space="preserve">Therefore, Russia-China cooperation in transboundary regions </w:t>
      </w:r>
      <w:r w:rsidR="00725EC9" w:rsidRPr="004120CA">
        <w:rPr>
          <w:rFonts w:ascii="Times New Roman" w:hAnsi="Times New Roman" w:cs="Times New Roman"/>
          <w:sz w:val="24"/>
          <w:szCs w:val="24"/>
          <w:lang w:val="en-US"/>
        </w:rPr>
        <w:t>is rising to the new level.</w:t>
      </w:r>
      <w:r w:rsidRPr="004120CA">
        <w:rPr>
          <w:rFonts w:ascii="Times New Roman" w:hAnsi="Times New Roman" w:cs="Times New Roman"/>
          <w:sz w:val="24"/>
          <w:szCs w:val="24"/>
          <w:lang w:val="en-US"/>
        </w:rPr>
        <w:t xml:space="preserve">   </w:t>
      </w:r>
    </w:p>
    <w:p w:rsidR="00293F76" w:rsidRPr="004120CA" w:rsidRDefault="00725EC9" w:rsidP="00883F9F">
      <w:pPr>
        <w:autoSpaceDE w:val="0"/>
        <w:autoSpaceDN w:val="0"/>
        <w:adjustRightInd w:val="0"/>
        <w:spacing w:after="0"/>
        <w:ind w:firstLine="708"/>
        <w:jc w:val="both"/>
        <w:rPr>
          <w:rFonts w:ascii="Times New Roman" w:eastAsia="TimesNewRomanPSMT" w:hAnsi="Times New Roman" w:cs="Times New Roman"/>
          <w:sz w:val="24"/>
          <w:szCs w:val="24"/>
          <w:lang w:val="en-US"/>
        </w:rPr>
      </w:pPr>
      <w:r w:rsidRPr="004120CA">
        <w:rPr>
          <w:rFonts w:ascii="Times New Roman" w:eastAsia="TimesNewRomanPSMT" w:hAnsi="Times New Roman" w:cs="Times New Roman"/>
          <w:sz w:val="24"/>
          <w:szCs w:val="24"/>
          <w:lang w:val="en-US"/>
        </w:rPr>
        <w:t xml:space="preserve">According to F. Dallmayr the second type of intercultural dialogue demonstrates respect to the desire of consensus on </w:t>
      </w:r>
      <w:r w:rsidR="007F76CC" w:rsidRPr="004120CA">
        <w:rPr>
          <w:rFonts w:ascii="Times New Roman" w:eastAsia="TimesNewRomanPSMT" w:hAnsi="Times New Roman" w:cs="Times New Roman"/>
          <w:sz w:val="24"/>
          <w:szCs w:val="24"/>
          <w:lang w:val="en-US"/>
        </w:rPr>
        <w:t>equal participation and negotia</w:t>
      </w:r>
      <w:r w:rsidR="00BA46A2">
        <w:rPr>
          <w:rFonts w:ascii="Times New Roman" w:eastAsia="TimesNewRomanPSMT" w:hAnsi="Times New Roman" w:cs="Times New Roman"/>
          <w:sz w:val="24"/>
          <w:szCs w:val="24"/>
          <w:lang w:val="en-US"/>
        </w:rPr>
        <w:t xml:space="preserve">tions: </w:t>
      </w:r>
      <w:r w:rsidR="00293F76" w:rsidRPr="004120CA">
        <w:rPr>
          <w:rFonts w:ascii="Times New Roman" w:eastAsia="TimesNewRomanPSMT" w:hAnsi="Times New Roman" w:cs="Times New Roman"/>
          <w:sz w:val="24"/>
          <w:szCs w:val="24"/>
          <w:lang w:val="en-US"/>
        </w:rPr>
        <w:t>“In moral–universal discourse, partners seek consensus on basic rules or</w:t>
      </w:r>
      <w:r w:rsidR="002B2129" w:rsidRPr="004120CA">
        <w:rPr>
          <w:rFonts w:ascii="Times New Roman" w:eastAsia="TimesNewRomanPSMT" w:hAnsi="Times New Roman" w:cs="Times New Roman"/>
          <w:sz w:val="24"/>
          <w:szCs w:val="24"/>
          <w:lang w:val="en-US"/>
        </w:rPr>
        <w:t xml:space="preserve"> </w:t>
      </w:r>
      <w:r w:rsidR="007F76CC" w:rsidRPr="004120CA">
        <w:rPr>
          <w:rFonts w:ascii="Times New Roman" w:eastAsia="TimesNewRomanPSMT" w:hAnsi="Times New Roman" w:cs="Times New Roman"/>
          <w:sz w:val="24"/>
          <w:szCs w:val="24"/>
          <w:lang w:val="en-US"/>
        </w:rPr>
        <w:t>norms of behavio</w:t>
      </w:r>
      <w:r w:rsidR="00293F76" w:rsidRPr="004120CA">
        <w:rPr>
          <w:rFonts w:ascii="Times New Roman" w:eastAsia="TimesNewRomanPSMT" w:hAnsi="Times New Roman" w:cs="Times New Roman"/>
          <w:sz w:val="24"/>
          <w:szCs w:val="24"/>
          <w:lang w:val="en-US"/>
        </w:rPr>
        <w:t>r binding on all partners, potentially on a global level. Here</w:t>
      </w:r>
      <w:r w:rsidR="002B2129"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the legacies of modern natural law and of Kantian moral philosophy retain their</w:t>
      </w:r>
      <w:r w:rsidR="002B2129"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importance. Basic rules of (potentially) universal significance are the rules of</w:t>
      </w:r>
      <w:r w:rsidR="002B2129"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modern international law; the international norms regarding warfare, war</w:t>
      </w:r>
      <w:r w:rsidR="002B2129"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crimes and crimes against humanity; the Geneva Conventions; the Universal</w:t>
      </w:r>
      <w:r w:rsidR="002B2129"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Declaration of Human Rights; and others” (</w:t>
      </w:r>
      <w:r w:rsidR="002113F9">
        <w:rPr>
          <w:rFonts w:ascii="Times New Roman" w:eastAsia="TimesNewRomanPSMT" w:hAnsi="Times New Roman" w:cs="Times New Roman"/>
          <w:sz w:val="24"/>
          <w:szCs w:val="24"/>
          <w:lang w:val="en-US"/>
        </w:rPr>
        <w:t>Dallmayr, 2006, p.</w:t>
      </w:r>
      <w:r w:rsidR="00293F76" w:rsidRPr="004120CA">
        <w:rPr>
          <w:rFonts w:ascii="Times New Roman" w:eastAsia="TimesNewRomanPSMT" w:hAnsi="Times New Roman" w:cs="Times New Roman"/>
          <w:sz w:val="24"/>
          <w:szCs w:val="24"/>
          <w:lang w:val="en-US"/>
        </w:rPr>
        <w:t xml:space="preserve"> 78).</w:t>
      </w:r>
    </w:p>
    <w:p w:rsidR="00293F76" w:rsidRPr="004120CA" w:rsidRDefault="00293F76" w:rsidP="00883F9F">
      <w:pPr>
        <w:overflowPunct w:val="0"/>
        <w:autoSpaceDE w:val="0"/>
        <w:autoSpaceDN w:val="0"/>
        <w:adjustRightInd w:val="0"/>
        <w:spacing w:after="0"/>
        <w:ind w:firstLine="708"/>
        <w:jc w:val="both"/>
        <w:textAlignment w:val="baseline"/>
        <w:rPr>
          <w:rFonts w:ascii="Times New Roman" w:hAnsi="Times New Roman" w:cs="Times New Roman"/>
          <w:sz w:val="24"/>
          <w:szCs w:val="24"/>
          <w:lang w:val="en-US"/>
        </w:rPr>
      </w:pPr>
      <w:r w:rsidRPr="004120CA">
        <w:rPr>
          <w:rFonts w:ascii="Times New Roman" w:eastAsia="Calibri" w:hAnsi="Times New Roman" w:cs="Times New Roman"/>
          <w:sz w:val="24"/>
          <w:szCs w:val="24"/>
          <w:lang w:val="en-US"/>
        </w:rPr>
        <w:t xml:space="preserve">Here such categories as hermeneutic circle and interpretation, dialectics of question-answer are realized. </w:t>
      </w:r>
      <w:r w:rsidRPr="004120CA">
        <w:rPr>
          <w:rFonts w:ascii="Times New Roman" w:hAnsi="Times New Roman" w:cs="Times New Roman"/>
          <w:sz w:val="24"/>
          <w:szCs w:val="24"/>
          <w:lang w:val="en-US"/>
        </w:rPr>
        <w:t xml:space="preserve">At the same time, a geographic, socio-cultural, economic area as the Baikal region, the area of ​​the north-eastern provinces of China, and the north-western part of Mongolia, the territory of the Eurasian frontier form a single </w:t>
      </w:r>
      <w:r w:rsidR="00725EC9" w:rsidRPr="004120CA">
        <w:rPr>
          <w:rFonts w:ascii="Times New Roman" w:hAnsi="Times New Roman" w:cs="Times New Roman"/>
          <w:sz w:val="24"/>
          <w:szCs w:val="24"/>
          <w:lang w:val="en-US"/>
        </w:rPr>
        <w:t xml:space="preserve">transboundary </w:t>
      </w:r>
      <w:r w:rsidRPr="004120CA">
        <w:rPr>
          <w:rFonts w:ascii="Times New Roman" w:hAnsi="Times New Roman" w:cs="Times New Roman"/>
          <w:sz w:val="24"/>
          <w:szCs w:val="24"/>
          <w:lang w:val="en-US"/>
        </w:rPr>
        <w:t xml:space="preserve">area as a whole, where the movement </w:t>
      </w:r>
      <w:r w:rsidR="00725EC9" w:rsidRPr="004120CA">
        <w:rPr>
          <w:rFonts w:ascii="Times New Roman" w:hAnsi="Times New Roman" w:cs="Times New Roman"/>
          <w:sz w:val="24"/>
          <w:szCs w:val="24"/>
          <w:lang w:val="en-US"/>
        </w:rPr>
        <w:t xml:space="preserve">in the </w:t>
      </w:r>
      <w:r w:rsidRPr="004120CA">
        <w:rPr>
          <w:rFonts w:ascii="Times New Roman" w:hAnsi="Times New Roman" w:cs="Times New Roman"/>
          <w:sz w:val="24"/>
          <w:szCs w:val="24"/>
          <w:lang w:val="en-US"/>
        </w:rPr>
        <w:t>hermeneutic circle reflects centuries of relationship</w:t>
      </w:r>
      <w:r w:rsidR="00725EC9" w:rsidRPr="004120CA">
        <w:rPr>
          <w:rFonts w:ascii="Times New Roman" w:hAnsi="Times New Roman" w:cs="Times New Roman"/>
          <w:sz w:val="24"/>
          <w:szCs w:val="24"/>
          <w:lang w:val="en-US"/>
        </w:rPr>
        <w:t xml:space="preserve"> history</w:t>
      </w:r>
      <w:r w:rsidRPr="004120CA">
        <w:rPr>
          <w:rFonts w:ascii="Times New Roman" w:hAnsi="Times New Roman" w:cs="Times New Roman"/>
          <w:sz w:val="24"/>
          <w:szCs w:val="24"/>
          <w:lang w:val="en-US"/>
        </w:rPr>
        <w:t xml:space="preserve">. We conclude that the problem of the relationship of the eastern, western and Russian worlds </w:t>
      </w:r>
      <w:r w:rsidR="00725EC9" w:rsidRPr="004120CA">
        <w:rPr>
          <w:rFonts w:ascii="Times New Roman" w:hAnsi="Times New Roman" w:cs="Times New Roman"/>
          <w:sz w:val="24"/>
          <w:szCs w:val="24"/>
          <w:lang w:val="en-US"/>
        </w:rPr>
        <w:t xml:space="preserve">are based on their </w:t>
      </w:r>
      <w:r w:rsidRPr="004120CA">
        <w:rPr>
          <w:rFonts w:ascii="Times New Roman" w:hAnsi="Times New Roman" w:cs="Times New Roman"/>
          <w:sz w:val="24"/>
          <w:szCs w:val="24"/>
          <w:lang w:val="en-US"/>
        </w:rPr>
        <w:t>own culture</w:t>
      </w:r>
      <w:r w:rsidR="00725EC9" w:rsidRPr="004120CA">
        <w:rPr>
          <w:rFonts w:ascii="Times New Roman" w:hAnsi="Times New Roman" w:cs="Times New Roman"/>
          <w:sz w:val="24"/>
          <w:szCs w:val="24"/>
          <w:lang w:val="en-US"/>
        </w:rPr>
        <w:t>s, functioning</w:t>
      </w:r>
      <w:r w:rsidRPr="004120CA">
        <w:rPr>
          <w:rFonts w:ascii="Times New Roman" w:hAnsi="Times New Roman" w:cs="Times New Roman"/>
          <w:sz w:val="24"/>
          <w:szCs w:val="24"/>
          <w:lang w:val="en-US"/>
        </w:rPr>
        <w:t xml:space="preserve"> in the communicat</w:t>
      </w:r>
      <w:r w:rsidR="00EB06EA" w:rsidRPr="004120CA">
        <w:rPr>
          <w:rFonts w:ascii="Times New Roman" w:hAnsi="Times New Roman" w:cs="Times New Roman"/>
          <w:sz w:val="24"/>
          <w:szCs w:val="24"/>
          <w:lang w:val="en-US"/>
        </w:rPr>
        <w:t>ion process and modeling</w:t>
      </w:r>
      <w:r w:rsidRPr="004120CA">
        <w:rPr>
          <w:rFonts w:ascii="Times New Roman" w:hAnsi="Times New Roman" w:cs="Times New Roman"/>
          <w:sz w:val="24"/>
          <w:szCs w:val="24"/>
          <w:lang w:val="en-US"/>
        </w:rPr>
        <w:t xml:space="preserve"> interaction between civilizations.</w:t>
      </w:r>
    </w:p>
    <w:p w:rsidR="003F3357" w:rsidRPr="004120CA" w:rsidRDefault="003F3357" w:rsidP="002113F9">
      <w:pPr>
        <w:autoSpaceDE w:val="0"/>
        <w:autoSpaceDN w:val="0"/>
        <w:adjustRightInd w:val="0"/>
        <w:spacing w:after="0"/>
        <w:ind w:firstLine="708"/>
        <w:rPr>
          <w:rFonts w:ascii="Times New Roman" w:eastAsia="Times New Roman" w:hAnsi="Times New Roman" w:cs="Times New Roman"/>
          <w:color w:val="000000"/>
          <w:sz w:val="24"/>
          <w:szCs w:val="24"/>
          <w:lang w:val="en-US" w:eastAsia="ru-RU"/>
        </w:rPr>
      </w:pPr>
      <w:r w:rsidRPr="004120CA">
        <w:rPr>
          <w:rFonts w:ascii="Times New Roman" w:eastAsia="Times New Roman" w:hAnsi="Times New Roman" w:cs="Times New Roman"/>
          <w:color w:val="000000"/>
          <w:sz w:val="24"/>
          <w:szCs w:val="24"/>
          <w:lang w:val="en-US" w:eastAsia="ru-RU"/>
        </w:rPr>
        <w:t xml:space="preserve">Fundamentals of self-reflection in hermeneutics are incorporated in the analysis of </w:t>
      </w:r>
      <w:r w:rsidRPr="004120CA">
        <w:rPr>
          <w:rFonts w:ascii="Times New Roman" w:hAnsi="Times New Roman" w:cs="Times New Roman"/>
          <w:sz w:val="24"/>
          <w:szCs w:val="24"/>
          <w:lang w:val="en-US"/>
        </w:rPr>
        <w:t>historically effected consciousness</w:t>
      </w:r>
      <w:r w:rsidRPr="004120CA">
        <w:rPr>
          <w:rFonts w:ascii="Times New Roman" w:eastAsia="Times New Roman" w:hAnsi="Times New Roman" w:cs="Times New Roman"/>
          <w:color w:val="000000"/>
          <w:sz w:val="24"/>
          <w:szCs w:val="24"/>
          <w:lang w:val="en-US" w:eastAsia="ru-RU"/>
        </w:rPr>
        <w:t xml:space="preserve">, involving </w:t>
      </w:r>
      <w:r w:rsidR="00EB06EA" w:rsidRPr="004120CA">
        <w:rPr>
          <w:rFonts w:ascii="Times New Roman" w:eastAsia="Times New Roman" w:hAnsi="Times New Roman" w:cs="Times New Roman"/>
          <w:color w:val="000000"/>
          <w:sz w:val="24"/>
          <w:szCs w:val="24"/>
          <w:lang w:val="en-US" w:eastAsia="ru-RU"/>
        </w:rPr>
        <w:t xml:space="preserve">in </w:t>
      </w:r>
      <w:r w:rsidRPr="004120CA">
        <w:rPr>
          <w:rFonts w:ascii="Times New Roman" w:eastAsia="Times New Roman" w:hAnsi="Times New Roman" w:cs="Times New Roman"/>
          <w:color w:val="000000"/>
          <w:sz w:val="24"/>
          <w:szCs w:val="24"/>
          <w:lang w:val="en-US" w:eastAsia="ru-RU"/>
        </w:rPr>
        <w:t xml:space="preserve">any thought process. The historicity of our </w:t>
      </w:r>
      <w:r w:rsidR="00EB06EA" w:rsidRPr="004120CA">
        <w:rPr>
          <w:rFonts w:ascii="Times New Roman" w:eastAsia="Times New Roman" w:hAnsi="Times New Roman" w:cs="Times New Roman"/>
          <w:color w:val="000000"/>
          <w:sz w:val="24"/>
          <w:szCs w:val="24"/>
          <w:lang w:val="en-US" w:eastAsia="ru-RU"/>
        </w:rPr>
        <w:t xml:space="preserve">personal </w:t>
      </w:r>
      <w:r w:rsidRPr="004120CA">
        <w:rPr>
          <w:rFonts w:ascii="Times New Roman" w:eastAsia="Times New Roman" w:hAnsi="Times New Roman" w:cs="Times New Roman"/>
          <w:color w:val="000000"/>
          <w:sz w:val="24"/>
          <w:szCs w:val="24"/>
          <w:lang w:val="en-US" w:eastAsia="ru-RU"/>
        </w:rPr>
        <w:t xml:space="preserve">subjective being </w:t>
      </w:r>
      <w:r w:rsidR="00EB06EA" w:rsidRPr="004120CA">
        <w:rPr>
          <w:rFonts w:ascii="Times New Roman" w:eastAsia="Times New Roman" w:hAnsi="Times New Roman" w:cs="Times New Roman"/>
          <w:color w:val="000000"/>
          <w:sz w:val="24"/>
          <w:szCs w:val="24"/>
          <w:lang w:val="en-US" w:eastAsia="ru-RU"/>
        </w:rPr>
        <w:t xml:space="preserve">is </w:t>
      </w:r>
      <w:r w:rsidR="00AE57FA" w:rsidRPr="004120CA">
        <w:rPr>
          <w:rFonts w:ascii="Times New Roman" w:eastAsia="Times New Roman" w:hAnsi="Times New Roman" w:cs="Times New Roman"/>
          <w:color w:val="000000"/>
          <w:sz w:val="24"/>
          <w:szCs w:val="24"/>
          <w:lang w:val="en-US" w:eastAsia="ru-RU"/>
        </w:rPr>
        <w:t>justified by</w:t>
      </w:r>
      <w:r w:rsidRPr="004120CA">
        <w:rPr>
          <w:rFonts w:ascii="Times New Roman" w:eastAsia="Times New Roman" w:hAnsi="Times New Roman" w:cs="Times New Roman"/>
          <w:color w:val="000000"/>
          <w:sz w:val="24"/>
          <w:szCs w:val="24"/>
          <w:lang w:val="en-US" w:eastAsia="ru-RU"/>
        </w:rPr>
        <w:t xml:space="preserve"> existence of cultural and historical tradition, where every individua</w:t>
      </w:r>
      <w:r w:rsidR="00AE57FA" w:rsidRPr="004120CA">
        <w:rPr>
          <w:rFonts w:ascii="Times New Roman" w:eastAsia="Times New Roman" w:hAnsi="Times New Roman" w:cs="Times New Roman"/>
          <w:color w:val="000000"/>
          <w:sz w:val="24"/>
          <w:szCs w:val="24"/>
          <w:lang w:val="en-US" w:eastAsia="ru-RU"/>
        </w:rPr>
        <w:t>l is involved, and who is under the influence of</w:t>
      </w:r>
      <w:r w:rsidRPr="004120CA">
        <w:rPr>
          <w:rFonts w:ascii="Times New Roman" w:eastAsia="Times New Roman" w:hAnsi="Times New Roman" w:cs="Times New Roman"/>
          <w:color w:val="000000"/>
          <w:sz w:val="24"/>
          <w:szCs w:val="24"/>
          <w:lang w:val="en-US" w:eastAsia="ru-RU"/>
        </w:rPr>
        <w:t xml:space="preserve"> cultural background knowledge. For example, the coexistence of large and small nations in Eurasia is needed hermeneutical analysis </w:t>
      </w:r>
      <w:r w:rsidR="00AE57FA" w:rsidRPr="004120CA">
        <w:rPr>
          <w:rFonts w:ascii="Times New Roman" w:eastAsia="Times New Roman" w:hAnsi="Times New Roman" w:cs="Times New Roman"/>
          <w:color w:val="000000"/>
          <w:sz w:val="24"/>
          <w:szCs w:val="24"/>
          <w:lang w:val="en-US" w:eastAsia="ru-RU"/>
        </w:rPr>
        <w:t>of the</w:t>
      </w:r>
      <w:r w:rsidR="00653213" w:rsidRPr="004120CA">
        <w:rPr>
          <w:rFonts w:ascii="Times New Roman" w:eastAsia="Times New Roman" w:hAnsi="Times New Roman" w:cs="Times New Roman"/>
          <w:color w:val="000000"/>
          <w:sz w:val="24"/>
          <w:szCs w:val="24"/>
          <w:lang w:val="en-US" w:eastAsia="ru-RU"/>
        </w:rPr>
        <w:t xml:space="preserve"> </w:t>
      </w:r>
      <w:r w:rsidR="00AE57FA" w:rsidRPr="004120CA">
        <w:rPr>
          <w:rFonts w:ascii="Times New Roman" w:eastAsia="Times New Roman" w:hAnsi="Times New Roman" w:cs="Times New Roman"/>
          <w:color w:val="000000"/>
          <w:sz w:val="24"/>
          <w:szCs w:val="24"/>
          <w:lang w:val="en-US" w:eastAsia="ru-RU"/>
        </w:rPr>
        <w:t>Tengri</w:t>
      </w:r>
      <w:r w:rsidR="00653213" w:rsidRPr="004120CA">
        <w:rPr>
          <w:rFonts w:ascii="Times New Roman" w:eastAsia="Times New Roman" w:hAnsi="Times New Roman" w:cs="Times New Roman"/>
          <w:color w:val="000000"/>
          <w:sz w:val="24"/>
          <w:szCs w:val="24"/>
          <w:lang w:val="en-US" w:eastAsia="ru-RU"/>
        </w:rPr>
        <w:t xml:space="preserve"> (Heaven)</w:t>
      </w:r>
      <w:r w:rsidRPr="004120CA">
        <w:rPr>
          <w:rFonts w:ascii="Times New Roman" w:eastAsia="Times New Roman" w:hAnsi="Times New Roman" w:cs="Times New Roman"/>
          <w:color w:val="000000"/>
          <w:sz w:val="24"/>
          <w:szCs w:val="24"/>
          <w:lang w:val="en-US" w:eastAsia="ru-RU"/>
        </w:rPr>
        <w:t xml:space="preserve"> traditional values ​​that once formed the most fundamental </w:t>
      </w:r>
      <w:r w:rsidR="00AE57FA" w:rsidRPr="004120CA">
        <w:rPr>
          <w:rFonts w:ascii="Times New Roman" w:eastAsia="Times New Roman" w:hAnsi="Times New Roman" w:cs="Times New Roman"/>
          <w:color w:val="000000"/>
          <w:sz w:val="24"/>
          <w:szCs w:val="24"/>
          <w:lang w:val="en-US" w:eastAsia="ru-RU"/>
        </w:rPr>
        <w:t>spiritual foundation</w:t>
      </w:r>
      <w:r w:rsidRPr="004120CA">
        <w:rPr>
          <w:rFonts w:ascii="Times New Roman" w:eastAsia="Times New Roman" w:hAnsi="Times New Roman" w:cs="Times New Roman"/>
          <w:color w:val="000000"/>
          <w:sz w:val="24"/>
          <w:szCs w:val="24"/>
          <w:lang w:val="en-US" w:eastAsia="ru-RU"/>
        </w:rPr>
        <w:t xml:space="preserve"> ​​of Eurasian nomadic </w:t>
      </w:r>
      <w:r w:rsidR="00AE57FA" w:rsidRPr="004120CA">
        <w:rPr>
          <w:rFonts w:ascii="Times New Roman" w:eastAsia="Times New Roman" w:hAnsi="Times New Roman" w:cs="Times New Roman"/>
          <w:color w:val="000000"/>
          <w:sz w:val="24"/>
          <w:szCs w:val="24"/>
          <w:lang w:val="en-US" w:eastAsia="ru-RU"/>
        </w:rPr>
        <w:t xml:space="preserve">civilization of </w:t>
      </w:r>
      <w:r w:rsidRPr="004120CA">
        <w:rPr>
          <w:rFonts w:ascii="Times New Roman" w:eastAsia="Times New Roman" w:hAnsi="Times New Roman" w:cs="Times New Roman"/>
          <w:color w:val="000000"/>
          <w:sz w:val="24"/>
          <w:szCs w:val="24"/>
          <w:lang w:val="en-US" w:eastAsia="ru-RU"/>
        </w:rPr>
        <w:t>Mongolian superethnos.</w:t>
      </w:r>
      <w:r w:rsidR="00653213" w:rsidRPr="004120CA">
        <w:rPr>
          <w:rFonts w:ascii="Times New Roman" w:eastAsia="Times New Roman" w:hAnsi="Times New Roman" w:cs="Times New Roman"/>
          <w:color w:val="000000"/>
          <w:sz w:val="24"/>
          <w:szCs w:val="24"/>
          <w:lang w:val="en-US" w:eastAsia="ru-RU"/>
        </w:rPr>
        <w:t xml:space="preserve"> That’s why hermeneutic historicism </w:t>
      </w:r>
      <w:r w:rsidR="005E31BF" w:rsidRPr="004120CA">
        <w:rPr>
          <w:rFonts w:ascii="Times New Roman" w:eastAsia="Times New Roman" w:hAnsi="Times New Roman" w:cs="Times New Roman"/>
          <w:color w:val="000000"/>
          <w:sz w:val="24"/>
          <w:szCs w:val="24"/>
          <w:lang w:val="en-US" w:eastAsia="ru-RU"/>
        </w:rPr>
        <w:t>i</w:t>
      </w:r>
      <w:r w:rsidR="00653213" w:rsidRPr="004120CA">
        <w:rPr>
          <w:rFonts w:ascii="Times New Roman" w:eastAsia="Times New Roman" w:hAnsi="Times New Roman" w:cs="Times New Roman"/>
          <w:color w:val="000000"/>
          <w:sz w:val="24"/>
          <w:szCs w:val="24"/>
          <w:lang w:val="en-US" w:eastAsia="ru-RU"/>
        </w:rPr>
        <w:t>s becoming more and more relevant in effective partnership of the triangle.</w:t>
      </w:r>
    </w:p>
    <w:p w:rsidR="00653213" w:rsidRPr="004120CA" w:rsidRDefault="00BA46A2" w:rsidP="00BA46A2">
      <w:pPr>
        <w:autoSpaceDE w:val="0"/>
        <w:autoSpaceDN w:val="0"/>
        <w:adjustRightInd w:val="0"/>
        <w:spacing w:after="0"/>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Then, </w:t>
      </w:r>
      <w:r w:rsidR="0042782A" w:rsidRPr="004120CA">
        <w:rPr>
          <w:rFonts w:ascii="Times New Roman" w:eastAsia="TimesNewRomanPSMT" w:hAnsi="Times New Roman" w:cs="Times New Roman"/>
          <w:sz w:val="24"/>
          <w:szCs w:val="24"/>
          <w:lang w:val="en-US"/>
        </w:rPr>
        <w:t xml:space="preserve">F. Dallmayr underlines background experience and knowledge as the starting points in intercultural dialogues: </w:t>
      </w:r>
      <w:r w:rsidR="00293F76" w:rsidRPr="004120CA">
        <w:rPr>
          <w:rFonts w:ascii="Times New Roman" w:eastAsia="TimesNewRomanPSMT" w:hAnsi="Times New Roman" w:cs="Times New Roman"/>
          <w:sz w:val="24"/>
          <w:szCs w:val="24"/>
          <w:lang w:val="en-US"/>
        </w:rPr>
        <w:t>“In ethical–hermeneutical dialogue, partners seek to understand and</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appreciate each other’s life stories and cultural backgrounds, including cultural</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and religious (or spiritual) traditions, storehouses of literary and artistic</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expressions, and existential agonies and aspirations. It is in this mode that</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cross-cultural learning most importantly takes place. It is also on this level that</w:t>
      </w:r>
      <w:r w:rsidR="0042782A"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one encounters the salience of Aristotle’s teaching about virtues and of the</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 xml:space="preserve">Hegelian practice of </w:t>
      </w:r>
      <w:r w:rsidR="00293F76" w:rsidRPr="004120CA">
        <w:rPr>
          <w:rFonts w:ascii="Times New Roman" w:eastAsia="TimesNewRomanPSMT" w:hAnsi="Times New Roman" w:cs="Times New Roman"/>
          <w:i/>
          <w:iCs/>
          <w:sz w:val="24"/>
          <w:szCs w:val="24"/>
          <w:lang w:val="en-US"/>
        </w:rPr>
        <w:t>Sittlichkeit</w:t>
      </w:r>
      <w:r w:rsidR="00293F76" w:rsidRPr="004120CA">
        <w:rPr>
          <w:rFonts w:ascii="Times New Roman" w:eastAsia="TimesNewRomanPSMT" w:hAnsi="Times New Roman" w:cs="Times New Roman"/>
          <w:sz w:val="24"/>
          <w:szCs w:val="24"/>
          <w:lang w:val="en-US"/>
        </w:rPr>
        <w:t>. Ethics here is oriented towards the ‘good life’</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 xml:space="preserve">– not in the sense </w:t>
      </w:r>
      <w:r w:rsidR="00293F76" w:rsidRPr="004120CA">
        <w:rPr>
          <w:rFonts w:ascii="Times New Roman" w:eastAsia="TimesNewRomanPSMT" w:hAnsi="Times New Roman" w:cs="Times New Roman"/>
          <w:sz w:val="24"/>
          <w:szCs w:val="24"/>
          <w:lang w:val="en-US"/>
        </w:rPr>
        <w:lastRenderedPageBreak/>
        <w:t>of an abstract ‘ought’ but as the pursuit of an aspiration</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implicit in all life-forms, though able to take very different expressions in</w:t>
      </w:r>
      <w:r w:rsidR="00653213"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different cultures” (</w:t>
      </w:r>
      <w:r w:rsidR="002113F9">
        <w:rPr>
          <w:rFonts w:ascii="Times New Roman" w:eastAsia="TimesNewRomanPSMT" w:hAnsi="Times New Roman" w:cs="Times New Roman"/>
          <w:sz w:val="24"/>
          <w:szCs w:val="24"/>
          <w:lang w:val="en-US"/>
        </w:rPr>
        <w:t xml:space="preserve">Dallmayr, 2006, </w:t>
      </w:r>
      <w:r w:rsidR="00293F76" w:rsidRPr="004120CA">
        <w:rPr>
          <w:rFonts w:ascii="Times New Roman" w:eastAsia="TimesNewRomanPSMT" w:hAnsi="Times New Roman" w:cs="Times New Roman"/>
          <w:sz w:val="24"/>
          <w:szCs w:val="24"/>
          <w:lang w:val="en-US"/>
        </w:rPr>
        <w:t>p. 79).</w:t>
      </w:r>
    </w:p>
    <w:p w:rsidR="004E0C88" w:rsidRPr="004120CA" w:rsidRDefault="0042782A" w:rsidP="002113F9">
      <w:pPr>
        <w:autoSpaceDE w:val="0"/>
        <w:autoSpaceDN w:val="0"/>
        <w:adjustRightInd w:val="0"/>
        <w:spacing w:after="0"/>
        <w:ind w:firstLine="708"/>
        <w:rPr>
          <w:rFonts w:ascii="Times New Roman" w:hAnsi="Times New Roman" w:cs="Times New Roman"/>
          <w:sz w:val="24"/>
          <w:szCs w:val="24"/>
          <w:lang w:val="en-US"/>
        </w:rPr>
      </w:pPr>
      <w:r w:rsidRPr="004120CA">
        <w:rPr>
          <w:rFonts w:ascii="Times New Roman" w:eastAsia="Calibri" w:hAnsi="Times New Roman" w:cs="Times New Roman"/>
          <w:sz w:val="24"/>
          <w:szCs w:val="24"/>
          <w:lang w:val="en-US"/>
        </w:rPr>
        <w:t xml:space="preserve">It can be assumed from the previous words </w:t>
      </w:r>
      <w:r w:rsidR="005E31BF" w:rsidRPr="004120CA">
        <w:rPr>
          <w:rFonts w:ascii="Times New Roman" w:eastAsia="Calibri" w:hAnsi="Times New Roman" w:cs="Times New Roman"/>
          <w:sz w:val="24"/>
          <w:szCs w:val="24"/>
          <w:lang w:val="en-US"/>
        </w:rPr>
        <w:t xml:space="preserve">that </w:t>
      </w:r>
      <w:r w:rsidRPr="004120CA">
        <w:rPr>
          <w:rFonts w:ascii="Times New Roman" w:eastAsia="Calibri" w:hAnsi="Times New Roman" w:cs="Times New Roman"/>
          <w:sz w:val="24"/>
          <w:szCs w:val="24"/>
          <w:lang w:val="en-US"/>
        </w:rPr>
        <w:t xml:space="preserve">spiritual traditions </w:t>
      </w:r>
      <w:r w:rsidR="005E31BF" w:rsidRPr="004120CA">
        <w:rPr>
          <w:rFonts w:ascii="Times New Roman" w:eastAsia="Calibri" w:hAnsi="Times New Roman" w:cs="Times New Roman"/>
          <w:sz w:val="24"/>
          <w:szCs w:val="24"/>
          <w:lang w:val="en-US"/>
        </w:rPr>
        <w:t xml:space="preserve">are integrated </w:t>
      </w:r>
      <w:r w:rsidRPr="004120CA">
        <w:rPr>
          <w:rFonts w:ascii="Times New Roman" w:eastAsia="Calibri" w:hAnsi="Times New Roman" w:cs="Times New Roman"/>
          <w:sz w:val="24"/>
          <w:szCs w:val="24"/>
          <w:lang w:val="en-US"/>
        </w:rPr>
        <w:t>with</w:t>
      </w:r>
      <w:r w:rsidR="00653213" w:rsidRPr="004120CA">
        <w:rPr>
          <w:rFonts w:ascii="Times New Roman" w:eastAsia="Calibri" w:hAnsi="Times New Roman" w:cs="Times New Roman"/>
          <w:sz w:val="24"/>
          <w:szCs w:val="24"/>
          <w:lang w:val="en-US"/>
        </w:rPr>
        <w:t xml:space="preserve"> </w:t>
      </w:r>
      <w:r w:rsidR="003F3357" w:rsidRPr="004120CA">
        <w:rPr>
          <w:rFonts w:ascii="Times New Roman" w:eastAsia="Calibri" w:hAnsi="Times New Roman" w:cs="Times New Roman"/>
          <w:sz w:val="24"/>
          <w:szCs w:val="24"/>
          <w:lang w:val="en-US"/>
        </w:rPr>
        <w:t>prejudices</w:t>
      </w:r>
      <w:r w:rsidR="005E31BF" w:rsidRPr="004120CA">
        <w:rPr>
          <w:rFonts w:ascii="Times New Roman" w:eastAsia="Calibri" w:hAnsi="Times New Roman" w:cs="Times New Roman"/>
          <w:sz w:val="24"/>
          <w:szCs w:val="24"/>
          <w:lang w:val="en-US"/>
        </w:rPr>
        <w:t xml:space="preserve"> and </w:t>
      </w:r>
      <w:r w:rsidR="003F3357" w:rsidRPr="004120CA">
        <w:rPr>
          <w:rFonts w:ascii="Times New Roman" w:eastAsia="Calibri" w:hAnsi="Times New Roman" w:cs="Times New Roman"/>
          <w:iCs/>
          <w:sz w:val="24"/>
          <w:szCs w:val="24"/>
          <w:lang w:val="en-US"/>
        </w:rPr>
        <w:t>fore-conception of completeness</w:t>
      </w:r>
      <w:r w:rsidR="003F3357" w:rsidRPr="004120CA">
        <w:rPr>
          <w:rFonts w:ascii="Times New Roman" w:eastAsia="Calibri" w:hAnsi="Times New Roman" w:cs="Times New Roman"/>
          <w:sz w:val="24"/>
          <w:szCs w:val="24"/>
          <w:lang w:val="en-US"/>
        </w:rPr>
        <w:t xml:space="preserve"> as part of pre-understanding</w:t>
      </w:r>
      <w:r w:rsidR="005E31BF" w:rsidRPr="004120CA">
        <w:rPr>
          <w:rFonts w:ascii="Times New Roman" w:eastAsia="Calibri" w:hAnsi="Times New Roman" w:cs="Times New Roman"/>
          <w:sz w:val="24"/>
          <w:szCs w:val="24"/>
          <w:lang w:val="en-US"/>
        </w:rPr>
        <w:t xml:space="preserve">. </w:t>
      </w:r>
      <w:r w:rsidR="00C35B57" w:rsidRPr="004120CA">
        <w:rPr>
          <w:rFonts w:ascii="Times New Roman" w:hAnsi="Times New Roman" w:cs="Times New Roman"/>
          <w:sz w:val="24"/>
          <w:szCs w:val="24"/>
          <w:lang w:val="en-US"/>
        </w:rPr>
        <w:t xml:space="preserve">Interpretation of </w:t>
      </w:r>
      <w:r w:rsidR="007F76CC" w:rsidRPr="004120CA">
        <w:rPr>
          <w:rFonts w:ascii="Times New Roman" w:hAnsi="Times New Roman" w:cs="Times New Roman"/>
          <w:sz w:val="24"/>
          <w:szCs w:val="24"/>
          <w:lang w:val="en-US"/>
        </w:rPr>
        <w:t xml:space="preserve">moral </w:t>
      </w:r>
      <w:r w:rsidR="00C35B57" w:rsidRPr="004120CA">
        <w:rPr>
          <w:rFonts w:ascii="Times New Roman" w:hAnsi="Times New Roman" w:cs="Times New Roman"/>
          <w:sz w:val="24"/>
          <w:szCs w:val="24"/>
          <w:lang w:val="en-US"/>
        </w:rPr>
        <w:t>traditions in</w:t>
      </w:r>
      <w:r w:rsidR="007F76CC" w:rsidRPr="004120CA">
        <w:rPr>
          <w:rFonts w:ascii="Times New Roman" w:hAnsi="Times New Roman" w:cs="Times New Roman"/>
          <w:sz w:val="24"/>
          <w:szCs w:val="24"/>
          <w:lang w:val="en-US"/>
        </w:rPr>
        <w:t xml:space="preserve"> a new historical context is a factor in creation of </w:t>
      </w:r>
      <w:r w:rsidR="00C35B57" w:rsidRPr="004120CA">
        <w:rPr>
          <w:rFonts w:ascii="Times New Roman" w:hAnsi="Times New Roman" w:cs="Times New Roman"/>
          <w:sz w:val="24"/>
          <w:szCs w:val="24"/>
          <w:lang w:val="en-US"/>
        </w:rPr>
        <w:t>Eurasian humanistic culture</w:t>
      </w:r>
      <w:r w:rsidR="007F76CC" w:rsidRPr="004120CA">
        <w:rPr>
          <w:rFonts w:ascii="Times New Roman" w:hAnsi="Times New Roman" w:cs="Times New Roman"/>
          <w:sz w:val="24"/>
          <w:szCs w:val="24"/>
          <w:lang w:val="en-US"/>
        </w:rPr>
        <w:t>, its globalizing</w:t>
      </w:r>
      <w:r w:rsidR="00C35B57" w:rsidRPr="004120CA">
        <w:rPr>
          <w:rFonts w:ascii="Times New Roman" w:hAnsi="Times New Roman" w:cs="Times New Roman"/>
          <w:sz w:val="24"/>
          <w:szCs w:val="24"/>
          <w:lang w:val="en-US"/>
        </w:rPr>
        <w:t xml:space="preserve"> civilization. The new spiritual paradigm justifies the importance of the cultural and historical traditions in hermeneutic understanding, involvement of each </w:t>
      </w:r>
      <w:r w:rsidR="007F76CC" w:rsidRPr="004120CA">
        <w:rPr>
          <w:rFonts w:ascii="Times New Roman" w:hAnsi="Times New Roman" w:cs="Times New Roman"/>
          <w:sz w:val="24"/>
          <w:szCs w:val="24"/>
          <w:lang w:val="en-US"/>
        </w:rPr>
        <w:t xml:space="preserve">nation </w:t>
      </w:r>
      <w:r w:rsidR="00C35B57" w:rsidRPr="004120CA">
        <w:rPr>
          <w:rFonts w:ascii="Times New Roman" w:hAnsi="Times New Roman" w:cs="Times New Roman"/>
          <w:sz w:val="24"/>
          <w:szCs w:val="24"/>
          <w:lang w:val="en-US"/>
        </w:rPr>
        <w:t>in the emerging new type of</w:t>
      </w:r>
      <w:r w:rsidR="007F76CC" w:rsidRPr="004120CA">
        <w:rPr>
          <w:rFonts w:ascii="Times New Roman" w:hAnsi="Times New Roman" w:cs="Times New Roman"/>
          <w:sz w:val="24"/>
          <w:szCs w:val="24"/>
          <w:lang w:val="en-US"/>
        </w:rPr>
        <w:t xml:space="preserve"> civilization</w:t>
      </w:r>
      <w:r w:rsidR="00C35B57" w:rsidRPr="004120CA">
        <w:rPr>
          <w:rFonts w:ascii="Times New Roman" w:hAnsi="Times New Roman" w:cs="Times New Roman"/>
          <w:sz w:val="24"/>
          <w:szCs w:val="24"/>
          <w:lang w:val="en-US"/>
        </w:rPr>
        <w:t>.</w:t>
      </w:r>
    </w:p>
    <w:p w:rsidR="00C35B57" w:rsidRPr="004120CA" w:rsidRDefault="007F76CC" w:rsidP="004120CA">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 xml:space="preserve">Valuable resources </w:t>
      </w:r>
      <w:r w:rsidR="00C35B57" w:rsidRPr="004120CA">
        <w:rPr>
          <w:rFonts w:ascii="Times New Roman" w:hAnsi="Times New Roman" w:cs="Times New Roman"/>
          <w:sz w:val="24"/>
          <w:szCs w:val="24"/>
          <w:lang w:val="en-US"/>
        </w:rPr>
        <w:t>for hermeneutical refl</w:t>
      </w:r>
      <w:r w:rsidRPr="004120CA">
        <w:rPr>
          <w:rFonts w:ascii="Times New Roman" w:hAnsi="Times New Roman" w:cs="Times New Roman"/>
          <w:sz w:val="24"/>
          <w:szCs w:val="24"/>
          <w:lang w:val="en-US"/>
        </w:rPr>
        <w:t>ection are the traditions of</w:t>
      </w:r>
      <w:r w:rsidR="00C35B57" w:rsidRPr="004120CA">
        <w:rPr>
          <w:rFonts w:ascii="Times New Roman" w:hAnsi="Times New Roman" w:cs="Times New Roman"/>
          <w:sz w:val="24"/>
          <w:szCs w:val="24"/>
          <w:lang w:val="en-US"/>
        </w:rPr>
        <w:t xml:space="preserve"> Chinese society. </w:t>
      </w:r>
      <w:r w:rsidR="00305890" w:rsidRPr="00305890">
        <w:rPr>
          <w:rFonts w:ascii="Times New Roman" w:hAnsi="Times New Roman" w:cs="Times New Roman"/>
          <w:sz w:val="24"/>
          <w:szCs w:val="24"/>
          <w:lang w:val="en-US"/>
        </w:rPr>
        <w:t xml:space="preserve">Humanity is connected with nature, </w:t>
      </w:r>
      <w:r w:rsidR="00305890">
        <w:rPr>
          <w:rFonts w:ascii="Times New Roman" w:hAnsi="Times New Roman" w:cs="Times New Roman"/>
          <w:sz w:val="24"/>
          <w:szCs w:val="24"/>
          <w:lang w:val="en-US"/>
        </w:rPr>
        <w:t xml:space="preserve">a human being cannot image himself without </w:t>
      </w:r>
      <w:r w:rsidR="00305890" w:rsidRPr="00305890">
        <w:rPr>
          <w:rFonts w:ascii="Times New Roman" w:hAnsi="Times New Roman" w:cs="Times New Roman"/>
          <w:sz w:val="24"/>
          <w:szCs w:val="24"/>
          <w:lang w:val="en-US"/>
        </w:rPr>
        <w:t>natural ties to nature, part of which he</w:t>
      </w:r>
      <w:r w:rsidR="00305890">
        <w:rPr>
          <w:rFonts w:ascii="Times New Roman" w:hAnsi="Times New Roman" w:cs="Times New Roman"/>
          <w:sz w:val="24"/>
          <w:szCs w:val="24"/>
          <w:lang w:val="en-US"/>
        </w:rPr>
        <w:t xml:space="preserve"> has always been</w:t>
      </w:r>
      <w:r w:rsidR="00305890" w:rsidRPr="00305890">
        <w:rPr>
          <w:rFonts w:ascii="Times New Roman" w:hAnsi="Times New Roman" w:cs="Times New Roman"/>
          <w:sz w:val="24"/>
          <w:szCs w:val="24"/>
          <w:lang w:val="en-US"/>
        </w:rPr>
        <w:t>.</w:t>
      </w:r>
      <w:r w:rsidR="00305890">
        <w:rPr>
          <w:rFonts w:ascii="Times New Roman" w:hAnsi="Times New Roman" w:cs="Times New Roman"/>
          <w:sz w:val="24"/>
          <w:szCs w:val="24"/>
          <w:lang w:val="en-US"/>
        </w:rPr>
        <w:t xml:space="preserve"> </w:t>
      </w:r>
      <w:r w:rsidR="00C35B57" w:rsidRPr="004120CA">
        <w:rPr>
          <w:rFonts w:ascii="Times New Roman" w:hAnsi="Times New Roman" w:cs="Times New Roman"/>
          <w:sz w:val="24"/>
          <w:szCs w:val="24"/>
          <w:lang w:val="en-US"/>
        </w:rPr>
        <w:t>Confuc</w:t>
      </w:r>
      <w:r w:rsidRPr="004120CA">
        <w:rPr>
          <w:rFonts w:ascii="Times New Roman" w:hAnsi="Times New Roman" w:cs="Times New Roman"/>
          <w:sz w:val="24"/>
          <w:szCs w:val="24"/>
          <w:lang w:val="en-US"/>
        </w:rPr>
        <w:t xml:space="preserve">ius created a set of rules, </w:t>
      </w:r>
      <w:r w:rsidR="00C35B57" w:rsidRPr="004120CA">
        <w:rPr>
          <w:rFonts w:ascii="Times New Roman" w:hAnsi="Times New Roman" w:cs="Times New Roman"/>
          <w:sz w:val="24"/>
          <w:szCs w:val="24"/>
          <w:lang w:val="en-US"/>
        </w:rPr>
        <w:t>code</w:t>
      </w:r>
      <w:r w:rsidRPr="004120CA">
        <w:rPr>
          <w:rFonts w:ascii="Times New Roman" w:hAnsi="Times New Roman" w:cs="Times New Roman"/>
          <w:sz w:val="24"/>
          <w:szCs w:val="24"/>
          <w:lang w:val="en-US"/>
        </w:rPr>
        <w:t>s</w:t>
      </w:r>
      <w:r w:rsidR="00C35B57" w:rsidRPr="004120CA">
        <w:rPr>
          <w:rFonts w:ascii="Times New Roman" w:hAnsi="Times New Roman" w:cs="Times New Roman"/>
          <w:sz w:val="24"/>
          <w:szCs w:val="24"/>
          <w:lang w:val="en-US"/>
        </w:rPr>
        <w:t xml:space="preserve"> of ethics b</w:t>
      </w:r>
      <w:r w:rsidR="002E4613">
        <w:rPr>
          <w:rFonts w:ascii="Times New Roman" w:hAnsi="Times New Roman" w:cs="Times New Roman"/>
          <w:sz w:val="24"/>
          <w:szCs w:val="24"/>
          <w:lang w:val="en-US"/>
        </w:rPr>
        <w:t>y which society should live. The theory</w:t>
      </w:r>
      <w:r w:rsidR="00C35B57" w:rsidRPr="004120CA">
        <w:rPr>
          <w:rFonts w:ascii="Times New Roman" w:hAnsi="Times New Roman" w:cs="Times New Roman"/>
          <w:sz w:val="24"/>
          <w:szCs w:val="24"/>
          <w:lang w:val="en-US"/>
        </w:rPr>
        <w:t xml:space="preserve"> of Confucius was founded as a continuation of the ancient Chinese traditio</w:t>
      </w:r>
      <w:r w:rsidR="0061170A" w:rsidRPr="004120CA">
        <w:rPr>
          <w:rFonts w:ascii="Times New Roman" w:hAnsi="Times New Roman" w:cs="Times New Roman"/>
          <w:sz w:val="24"/>
          <w:szCs w:val="24"/>
          <w:lang w:val="en-US"/>
        </w:rPr>
        <w:t>ns. The core of the tradition is</w:t>
      </w:r>
      <w:r w:rsidR="00C35B57" w:rsidRPr="004120CA">
        <w:rPr>
          <w:rFonts w:ascii="Times New Roman" w:hAnsi="Times New Roman" w:cs="Times New Roman"/>
          <w:sz w:val="24"/>
          <w:szCs w:val="24"/>
          <w:lang w:val="en-US"/>
        </w:rPr>
        <w:t xml:space="preserve"> "historicity", according to which history is seen as co-being, the accomplishment of a given meaning of the </w:t>
      </w:r>
      <w:r w:rsidR="0061170A" w:rsidRPr="004120CA">
        <w:rPr>
          <w:rFonts w:ascii="Times New Roman" w:hAnsi="Times New Roman" w:cs="Times New Roman"/>
          <w:sz w:val="24"/>
          <w:szCs w:val="24"/>
          <w:lang w:val="en-US"/>
        </w:rPr>
        <w:t>present location and time.</w:t>
      </w:r>
      <w:r w:rsidR="00C35B57" w:rsidRPr="004120CA">
        <w:rPr>
          <w:rFonts w:ascii="Times New Roman" w:hAnsi="Times New Roman" w:cs="Times New Roman"/>
          <w:sz w:val="24"/>
          <w:szCs w:val="24"/>
          <w:lang w:val="en-US"/>
        </w:rPr>
        <w:t xml:space="preserve"> </w:t>
      </w:r>
      <w:r w:rsidR="0061170A" w:rsidRPr="004120CA">
        <w:rPr>
          <w:rFonts w:ascii="Times New Roman" w:hAnsi="Times New Roman" w:cs="Times New Roman"/>
          <w:sz w:val="24"/>
          <w:szCs w:val="24"/>
          <w:lang w:val="en-US"/>
        </w:rPr>
        <w:t>T</w:t>
      </w:r>
      <w:r w:rsidR="00C35B57" w:rsidRPr="004120CA">
        <w:rPr>
          <w:rFonts w:ascii="Times New Roman" w:hAnsi="Times New Roman" w:cs="Times New Roman"/>
          <w:sz w:val="24"/>
          <w:szCs w:val="24"/>
          <w:lang w:val="en-US"/>
        </w:rPr>
        <w:t>he tradition of Confucianism being developed in a new environment, capturing the Chinese themselves, and all those who are interested in Chinese culture. Communicator</w:t>
      </w:r>
      <w:r w:rsidR="00BA46A2">
        <w:rPr>
          <w:rFonts w:ascii="Times New Roman" w:hAnsi="Times New Roman" w:cs="Times New Roman"/>
          <w:sz w:val="24"/>
          <w:szCs w:val="24"/>
          <w:lang w:val="en-US"/>
        </w:rPr>
        <w:t>s</w:t>
      </w:r>
      <w:r w:rsidR="00C35B57" w:rsidRPr="004120CA">
        <w:rPr>
          <w:rFonts w:ascii="Times New Roman" w:hAnsi="Times New Roman" w:cs="Times New Roman"/>
          <w:sz w:val="24"/>
          <w:szCs w:val="24"/>
          <w:lang w:val="en-US"/>
        </w:rPr>
        <w:t xml:space="preserve"> </w:t>
      </w:r>
      <w:r w:rsidR="002E4613">
        <w:rPr>
          <w:rFonts w:ascii="Times New Roman" w:hAnsi="Times New Roman" w:cs="Times New Roman"/>
          <w:sz w:val="24"/>
          <w:szCs w:val="24"/>
          <w:lang w:val="en-US"/>
        </w:rPr>
        <w:t>can</w:t>
      </w:r>
      <w:r w:rsidR="00C35B57" w:rsidRPr="004120CA">
        <w:rPr>
          <w:rFonts w:ascii="Times New Roman" w:hAnsi="Times New Roman" w:cs="Times New Roman"/>
          <w:sz w:val="24"/>
          <w:szCs w:val="24"/>
          <w:lang w:val="en-US"/>
        </w:rPr>
        <w:t xml:space="preserve"> </w:t>
      </w:r>
      <w:r w:rsidR="00305890">
        <w:rPr>
          <w:rFonts w:ascii="Times New Roman" w:hAnsi="Times New Roman" w:cs="Times New Roman"/>
          <w:sz w:val="24"/>
          <w:szCs w:val="24"/>
          <w:lang w:val="en-US"/>
        </w:rPr>
        <w:t>f</w:t>
      </w:r>
      <w:r w:rsidR="002E4613">
        <w:rPr>
          <w:rFonts w:ascii="Times New Roman" w:hAnsi="Times New Roman" w:cs="Times New Roman"/>
          <w:sz w:val="24"/>
          <w:szCs w:val="24"/>
          <w:lang w:val="en-US"/>
        </w:rPr>
        <w:t>ind themselves</w:t>
      </w:r>
      <w:r w:rsidR="00C35B57" w:rsidRPr="004120CA">
        <w:rPr>
          <w:rFonts w:ascii="Times New Roman" w:hAnsi="Times New Roman" w:cs="Times New Roman"/>
          <w:sz w:val="24"/>
          <w:szCs w:val="24"/>
          <w:lang w:val="en-US"/>
        </w:rPr>
        <w:t xml:space="preserve"> in a common historical space, in the general context of cros</w:t>
      </w:r>
      <w:r w:rsidR="00305890">
        <w:rPr>
          <w:rFonts w:ascii="Times New Roman" w:hAnsi="Times New Roman" w:cs="Times New Roman"/>
          <w:sz w:val="24"/>
          <w:szCs w:val="24"/>
          <w:lang w:val="en-US"/>
        </w:rPr>
        <w:t>s-cultural interaction and feel</w:t>
      </w:r>
      <w:r w:rsidR="00C35B57" w:rsidRPr="004120CA">
        <w:rPr>
          <w:rFonts w:ascii="Times New Roman" w:hAnsi="Times New Roman" w:cs="Times New Roman"/>
          <w:sz w:val="24"/>
          <w:szCs w:val="24"/>
          <w:lang w:val="en-US"/>
        </w:rPr>
        <w:t xml:space="preserve"> involved in the tradition of Confucian ethics, and to produce a new meaning - this approach contributes to understanding ourselves in the world, the integrity of repeating the experience.</w:t>
      </w:r>
    </w:p>
    <w:p w:rsidR="00293F76" w:rsidRPr="004120CA" w:rsidRDefault="0061170A" w:rsidP="004120CA">
      <w:pPr>
        <w:autoSpaceDE w:val="0"/>
        <w:autoSpaceDN w:val="0"/>
        <w:adjustRightInd w:val="0"/>
        <w:spacing w:after="0"/>
        <w:jc w:val="both"/>
        <w:rPr>
          <w:rFonts w:ascii="Times New Roman" w:eastAsia="TimesNewRomanPSMT" w:hAnsi="Times New Roman" w:cs="Times New Roman"/>
          <w:sz w:val="24"/>
          <w:szCs w:val="24"/>
          <w:lang w:val="en-US"/>
        </w:rPr>
      </w:pPr>
      <w:r w:rsidRPr="004120CA">
        <w:rPr>
          <w:rFonts w:ascii="Times New Roman" w:eastAsia="TimesNewRomanPSMT" w:hAnsi="Times New Roman" w:cs="Times New Roman"/>
          <w:sz w:val="24"/>
          <w:szCs w:val="24"/>
          <w:lang w:val="en-US"/>
        </w:rPr>
        <w:t>“</w:t>
      </w:r>
      <w:r w:rsidR="00293F76" w:rsidRPr="004120CA">
        <w:rPr>
          <w:rFonts w:ascii="Times New Roman" w:eastAsia="TimesNewRomanPSMT" w:hAnsi="Times New Roman" w:cs="Times New Roman"/>
          <w:sz w:val="24"/>
          <w:szCs w:val="24"/>
          <w:lang w:val="en-US"/>
        </w:rPr>
        <w:t>Since ethics on this level speaks to deeper human</w:t>
      </w:r>
      <w:r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motivations, this is really the dimension which is most likely to mould human</w:t>
      </w:r>
      <w:r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conduct in the direction of mutual ethical recognition and peace. Hence, there</w:t>
      </w:r>
      <w:r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is an urgent need in our time to emphasize and cultivate this kind of ethical</w:t>
      </w:r>
    </w:p>
    <w:p w:rsidR="00293F76" w:rsidRPr="004120CA" w:rsidRDefault="00BA46A2" w:rsidP="004120CA">
      <w:pPr>
        <w:autoSpaceDE w:val="0"/>
        <w:autoSpaceDN w:val="0"/>
        <w:adjustRightInd w:val="0"/>
        <w:spacing w:after="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pedagogy.</w:t>
      </w:r>
      <w:r w:rsidR="00293F76" w:rsidRPr="004120CA">
        <w:rPr>
          <w:rFonts w:ascii="Times New Roman" w:eastAsia="TimesNewRomanPSMT" w:hAnsi="Times New Roman" w:cs="Times New Roman"/>
          <w:sz w:val="24"/>
          <w:szCs w:val="24"/>
          <w:lang w:val="en-US"/>
        </w:rPr>
        <w:t xml:space="preserve"> On a limited scale, cross-cultural dialogue already is practiced</w:t>
      </w:r>
      <w:r w:rsidR="0061170A"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today: examples would be inter-faith dialogues, the Parliament of the World’s</w:t>
      </w:r>
      <w:r w:rsidR="0061170A"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Religions, the World Public Forum, the World Social Forum, various centres</w:t>
      </w:r>
      <w:r w:rsidR="0061170A"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for the ‘dialogue among civilizations’, exchange programs of scholars and</w:t>
      </w:r>
      <w:r w:rsidR="0061170A" w:rsidRPr="004120CA">
        <w:rPr>
          <w:rFonts w:ascii="Times New Roman" w:eastAsia="TimesNewRomanPSMT" w:hAnsi="Times New Roman" w:cs="Times New Roman"/>
          <w:sz w:val="24"/>
          <w:szCs w:val="24"/>
          <w:lang w:val="en-US"/>
        </w:rPr>
        <w:t xml:space="preserve"> </w:t>
      </w:r>
      <w:r w:rsidR="00293F76" w:rsidRPr="004120CA">
        <w:rPr>
          <w:rFonts w:ascii="Times New Roman" w:eastAsia="TimesNewRomanPSMT" w:hAnsi="Times New Roman" w:cs="Times New Roman"/>
          <w:sz w:val="24"/>
          <w:szCs w:val="24"/>
          <w:lang w:val="en-US"/>
        </w:rPr>
        <w:t>students, and the like” (</w:t>
      </w:r>
      <w:r w:rsidR="002113F9">
        <w:rPr>
          <w:rFonts w:ascii="Times New Roman" w:eastAsia="TimesNewRomanPSMT" w:hAnsi="Times New Roman" w:cs="Times New Roman"/>
          <w:sz w:val="24"/>
          <w:szCs w:val="24"/>
          <w:lang w:val="en-US"/>
        </w:rPr>
        <w:t xml:space="preserve">Dallmayr, 2006, </w:t>
      </w:r>
      <w:r w:rsidR="00293F76" w:rsidRPr="004120CA">
        <w:rPr>
          <w:rFonts w:ascii="Times New Roman" w:eastAsia="TimesNewRomanPSMT" w:hAnsi="Times New Roman" w:cs="Times New Roman"/>
          <w:sz w:val="24"/>
          <w:szCs w:val="24"/>
          <w:lang w:val="en-US"/>
        </w:rPr>
        <w:t>p. 79).</w:t>
      </w:r>
    </w:p>
    <w:p w:rsidR="00117608" w:rsidRPr="004120CA" w:rsidRDefault="00C35B57" w:rsidP="004120CA">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 xml:space="preserve">Sustainable Development Strategy is not </w:t>
      </w:r>
      <w:r w:rsidR="0061170A" w:rsidRPr="004120CA">
        <w:rPr>
          <w:rFonts w:ascii="Times New Roman" w:hAnsi="Times New Roman" w:cs="Times New Roman"/>
          <w:sz w:val="24"/>
          <w:szCs w:val="24"/>
          <w:lang w:val="en-US"/>
        </w:rPr>
        <w:t xml:space="preserve">in </w:t>
      </w:r>
      <w:r w:rsidRPr="004120CA">
        <w:rPr>
          <w:rFonts w:ascii="Times New Roman" w:hAnsi="Times New Roman" w:cs="Times New Roman"/>
          <w:sz w:val="24"/>
          <w:szCs w:val="24"/>
          <w:lang w:val="en-US"/>
        </w:rPr>
        <w:t>contrary to the traditional moral values ​​of Confucianism, Taoism, Buddhism. L</w:t>
      </w:r>
      <w:r w:rsidR="0061170A" w:rsidRPr="004120CA">
        <w:rPr>
          <w:rFonts w:ascii="Times New Roman" w:hAnsi="Times New Roman" w:cs="Times New Roman"/>
          <w:sz w:val="24"/>
          <w:szCs w:val="24"/>
          <w:lang w:val="en-US"/>
        </w:rPr>
        <w:t xml:space="preserve">. </w:t>
      </w:r>
      <w:r w:rsidRPr="004120CA">
        <w:rPr>
          <w:rFonts w:ascii="Times New Roman" w:hAnsi="Times New Roman" w:cs="Times New Roman"/>
          <w:sz w:val="24"/>
          <w:szCs w:val="24"/>
          <w:lang w:val="en-US"/>
        </w:rPr>
        <w:t xml:space="preserve">Yangutov </w:t>
      </w:r>
      <w:r w:rsidR="0061170A" w:rsidRPr="004120CA">
        <w:rPr>
          <w:rFonts w:ascii="Times New Roman" w:hAnsi="Times New Roman" w:cs="Times New Roman"/>
          <w:sz w:val="24"/>
          <w:szCs w:val="24"/>
          <w:lang w:val="en-US"/>
        </w:rPr>
        <w:t xml:space="preserve">emphasizes </w:t>
      </w:r>
      <w:r w:rsidRPr="004120CA">
        <w:rPr>
          <w:rFonts w:ascii="Times New Roman" w:hAnsi="Times New Roman" w:cs="Times New Roman"/>
          <w:sz w:val="24"/>
          <w:szCs w:val="24"/>
          <w:lang w:val="en-US"/>
        </w:rPr>
        <w:t>moderately dynamic model</w:t>
      </w:r>
      <w:r w:rsidR="0061170A" w:rsidRPr="004120CA">
        <w:rPr>
          <w:rFonts w:ascii="Times New Roman" w:hAnsi="Times New Roman" w:cs="Times New Roman"/>
          <w:sz w:val="24"/>
          <w:szCs w:val="24"/>
          <w:lang w:val="en-US"/>
        </w:rPr>
        <w:t>,</w:t>
      </w:r>
      <w:r w:rsidRPr="004120CA">
        <w:rPr>
          <w:rFonts w:ascii="Times New Roman" w:hAnsi="Times New Roman" w:cs="Times New Roman"/>
          <w:sz w:val="24"/>
          <w:szCs w:val="24"/>
          <w:lang w:val="en-US"/>
        </w:rPr>
        <w:t xml:space="preserve"> inherent </w:t>
      </w:r>
      <w:r w:rsidR="005A0A7B" w:rsidRPr="004120CA">
        <w:rPr>
          <w:rFonts w:ascii="Times New Roman" w:hAnsi="Times New Roman" w:cs="Times New Roman"/>
          <w:sz w:val="24"/>
          <w:szCs w:val="24"/>
          <w:lang w:val="en-US"/>
        </w:rPr>
        <w:t>in the Chinese world view, where</w:t>
      </w:r>
      <w:r w:rsidRPr="004120CA">
        <w:rPr>
          <w:rFonts w:ascii="Times New Roman" w:hAnsi="Times New Roman" w:cs="Times New Roman"/>
          <w:sz w:val="24"/>
          <w:szCs w:val="24"/>
          <w:lang w:val="en-US"/>
        </w:rPr>
        <w:t xml:space="preserve"> dating ba</w:t>
      </w:r>
      <w:r w:rsidR="005A0A7B" w:rsidRPr="004120CA">
        <w:rPr>
          <w:rFonts w:ascii="Times New Roman" w:hAnsi="Times New Roman" w:cs="Times New Roman"/>
          <w:sz w:val="24"/>
          <w:szCs w:val="24"/>
          <w:lang w:val="en-US"/>
        </w:rPr>
        <w:t>ck to the most ancient times</w:t>
      </w:r>
      <w:r w:rsidRPr="004120CA">
        <w:rPr>
          <w:rFonts w:ascii="Times New Roman" w:hAnsi="Times New Roman" w:cs="Times New Roman"/>
          <w:sz w:val="24"/>
          <w:szCs w:val="24"/>
          <w:lang w:val="en-US"/>
        </w:rPr>
        <w:t xml:space="preserve"> Yin and Yang</w:t>
      </w:r>
      <w:r w:rsidR="005A0A7B" w:rsidRPr="004120CA">
        <w:rPr>
          <w:rFonts w:ascii="Times New Roman" w:hAnsi="Times New Roman" w:cs="Times New Roman"/>
          <w:sz w:val="24"/>
          <w:szCs w:val="24"/>
          <w:lang w:val="en-US"/>
        </w:rPr>
        <w:t xml:space="preserve"> concepts are interacted</w:t>
      </w:r>
      <w:r w:rsidRPr="004120CA">
        <w:rPr>
          <w:rFonts w:ascii="Times New Roman" w:hAnsi="Times New Roman" w:cs="Times New Roman"/>
          <w:sz w:val="24"/>
          <w:szCs w:val="24"/>
          <w:lang w:val="en-US"/>
        </w:rPr>
        <w:t xml:space="preserve">. The concepts of Yin and Yang influence on the </w:t>
      </w:r>
      <w:r w:rsidR="005A0A7B" w:rsidRPr="004120CA">
        <w:rPr>
          <w:rFonts w:ascii="Times New Roman" w:hAnsi="Times New Roman" w:cs="Times New Roman"/>
          <w:sz w:val="24"/>
          <w:szCs w:val="24"/>
          <w:lang w:val="en-US"/>
        </w:rPr>
        <w:t xml:space="preserve">Chinese </w:t>
      </w:r>
      <w:r w:rsidRPr="004120CA">
        <w:rPr>
          <w:rFonts w:ascii="Times New Roman" w:hAnsi="Times New Roman" w:cs="Times New Roman"/>
          <w:sz w:val="24"/>
          <w:szCs w:val="24"/>
          <w:lang w:val="en-US"/>
        </w:rPr>
        <w:t>views of the world as a consistent unity. In Taoist philosophy</w:t>
      </w:r>
      <w:r w:rsidR="005A0A7B" w:rsidRPr="004120CA">
        <w:rPr>
          <w:rFonts w:ascii="Times New Roman" w:hAnsi="Times New Roman" w:cs="Times New Roman"/>
          <w:sz w:val="24"/>
          <w:szCs w:val="24"/>
          <w:lang w:val="en-US"/>
        </w:rPr>
        <w:t>, this idea was developed in Tao’s</w:t>
      </w:r>
      <w:r w:rsidRPr="004120CA">
        <w:rPr>
          <w:rFonts w:ascii="Times New Roman" w:hAnsi="Times New Roman" w:cs="Times New Roman"/>
          <w:sz w:val="24"/>
          <w:szCs w:val="24"/>
          <w:lang w:val="en-US"/>
        </w:rPr>
        <w:t xml:space="preserve"> teachings and the main idea of ​​the unity and integrity of the world. The idea of ​​unity and harmony </w:t>
      </w:r>
      <w:r w:rsidR="005A0A7B" w:rsidRPr="004120CA">
        <w:rPr>
          <w:rFonts w:ascii="Times New Roman" w:hAnsi="Times New Roman" w:cs="Times New Roman"/>
          <w:sz w:val="24"/>
          <w:szCs w:val="24"/>
          <w:lang w:val="en-US"/>
        </w:rPr>
        <w:t>of being leads to the principle</w:t>
      </w:r>
      <w:r w:rsidRPr="004120CA">
        <w:rPr>
          <w:rFonts w:ascii="Times New Roman" w:hAnsi="Times New Roman" w:cs="Times New Roman"/>
          <w:sz w:val="24"/>
          <w:szCs w:val="24"/>
          <w:lang w:val="en-US"/>
        </w:rPr>
        <w:t xml:space="preserve"> "do no</w:t>
      </w:r>
      <w:r w:rsidR="005A0A7B" w:rsidRPr="004120CA">
        <w:rPr>
          <w:rFonts w:ascii="Times New Roman" w:hAnsi="Times New Roman" w:cs="Times New Roman"/>
          <w:sz w:val="24"/>
          <w:szCs w:val="24"/>
          <w:lang w:val="en-US"/>
        </w:rPr>
        <w:t>t</w:t>
      </w:r>
      <w:r w:rsidRPr="004120CA">
        <w:rPr>
          <w:rFonts w:ascii="Times New Roman" w:hAnsi="Times New Roman" w:cs="Times New Roman"/>
          <w:sz w:val="24"/>
          <w:szCs w:val="24"/>
          <w:lang w:val="en-US"/>
        </w:rPr>
        <w:t xml:space="preserve"> harm others",</w:t>
      </w:r>
      <w:r w:rsidR="005A0A7B" w:rsidRPr="004120CA">
        <w:rPr>
          <w:rFonts w:ascii="Times New Roman" w:hAnsi="Times New Roman" w:cs="Times New Roman"/>
          <w:sz w:val="24"/>
          <w:szCs w:val="24"/>
          <w:lang w:val="en-US"/>
        </w:rPr>
        <w:t xml:space="preserve"> had a strong ethical resonance, which explain human</w:t>
      </w:r>
      <w:r w:rsidRPr="004120CA">
        <w:rPr>
          <w:rFonts w:ascii="Times New Roman" w:hAnsi="Times New Roman" w:cs="Times New Roman"/>
          <w:sz w:val="24"/>
          <w:szCs w:val="24"/>
          <w:lang w:val="en-US"/>
        </w:rPr>
        <w:t>'s relation to the world.</w:t>
      </w:r>
      <w:r w:rsidR="00117608" w:rsidRPr="004120CA">
        <w:rPr>
          <w:rFonts w:ascii="Times New Roman" w:hAnsi="Times New Roman" w:cs="Times New Roman"/>
          <w:sz w:val="24"/>
          <w:szCs w:val="24"/>
          <w:lang w:val="en-US"/>
        </w:rPr>
        <w:t xml:space="preserve"> Today we can again recall the heuristic potential of the great teachings of Confucius, review and adapt the ethical rules of conduct in a globalized space</w:t>
      </w:r>
      <w:r w:rsidR="002E4613">
        <w:rPr>
          <w:rFonts w:ascii="Times New Roman" w:hAnsi="Times New Roman" w:cs="Times New Roman"/>
          <w:sz w:val="24"/>
          <w:szCs w:val="24"/>
          <w:lang w:val="en-US"/>
        </w:rPr>
        <w:t xml:space="preserve"> (Yangutov, 2006)</w:t>
      </w:r>
      <w:r w:rsidR="00117608" w:rsidRPr="004120CA">
        <w:rPr>
          <w:rFonts w:ascii="Times New Roman" w:hAnsi="Times New Roman" w:cs="Times New Roman"/>
          <w:sz w:val="24"/>
          <w:szCs w:val="24"/>
          <w:lang w:val="en-US"/>
        </w:rPr>
        <w:t xml:space="preserve">. </w:t>
      </w:r>
    </w:p>
    <w:p w:rsidR="00117608" w:rsidRPr="004120CA" w:rsidRDefault="007F4D43" w:rsidP="002E4613">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The ric</w:t>
      </w:r>
      <w:r w:rsidR="00142976" w:rsidRPr="004120CA">
        <w:rPr>
          <w:rFonts w:ascii="Times New Roman" w:hAnsi="Times New Roman" w:cs="Times New Roman"/>
          <w:sz w:val="24"/>
          <w:szCs w:val="24"/>
          <w:lang w:val="en-US"/>
        </w:rPr>
        <w:t>e cultivated civilization of the Chinese presupposed a delicate attitude towards nature, trus</w:t>
      </w:r>
      <w:r w:rsidR="00C97884">
        <w:rPr>
          <w:rFonts w:ascii="Times New Roman" w:hAnsi="Times New Roman" w:cs="Times New Roman"/>
          <w:sz w:val="24"/>
          <w:szCs w:val="24"/>
          <w:lang w:val="en-US"/>
        </w:rPr>
        <w:t xml:space="preserve">t and respect to nature’s cycle, </w:t>
      </w:r>
      <w:r w:rsidR="00C97884" w:rsidRPr="00C97884">
        <w:rPr>
          <w:rFonts w:ascii="Times New Roman" w:hAnsi="Times New Roman" w:cs="Times New Roman"/>
          <w:sz w:val="24"/>
          <w:szCs w:val="24"/>
          <w:lang w:val="en-US"/>
        </w:rPr>
        <w:t>in-depth and holistic view of people’s engagements with the places that they inhabit</w:t>
      </w:r>
      <w:r w:rsidR="00C97884">
        <w:rPr>
          <w:rFonts w:ascii="Times New Roman" w:hAnsi="Times New Roman" w:cs="Times New Roman"/>
          <w:sz w:val="24"/>
          <w:szCs w:val="24"/>
          <w:lang w:val="en-US"/>
        </w:rPr>
        <w:t xml:space="preserve">. </w:t>
      </w:r>
      <w:r w:rsidR="00142976" w:rsidRPr="004120CA">
        <w:rPr>
          <w:rFonts w:ascii="Times New Roman" w:hAnsi="Times New Roman" w:cs="Times New Roman"/>
          <w:sz w:val="24"/>
          <w:szCs w:val="24"/>
          <w:lang w:val="en-US"/>
        </w:rPr>
        <w:t xml:space="preserve"> Traditional philosophic reflection placed a human being in the position of dialogue with nature, harmony in their relationship.</w:t>
      </w:r>
      <w:r w:rsidR="00117608" w:rsidRPr="004120CA">
        <w:rPr>
          <w:rFonts w:ascii="Times New Roman" w:hAnsi="Times New Roman" w:cs="Times New Roman"/>
          <w:sz w:val="24"/>
          <w:szCs w:val="24"/>
          <w:lang w:val="en-US"/>
        </w:rPr>
        <w:t xml:space="preserve"> </w:t>
      </w:r>
      <w:r w:rsidR="00117608" w:rsidRPr="004120CA">
        <w:rPr>
          <w:rFonts w:ascii="Times New Roman" w:eastAsia="TimesNewRomanPSMT" w:hAnsi="Times New Roman" w:cs="Times New Roman"/>
          <w:sz w:val="24"/>
          <w:szCs w:val="24"/>
          <w:lang w:val="en-US"/>
        </w:rPr>
        <w:t>The people of this civilization define high value of all living creatures in the environment. They perceive interrelations with nature during hard-working on the fields as the very essence of life and natural world order. It was a civilization that educates benevolence and compassion towards all alive around, unlike  practically oriented and rational civilizations.</w:t>
      </w:r>
    </w:p>
    <w:p w:rsidR="00C35B57" w:rsidRPr="004120CA" w:rsidRDefault="00117608" w:rsidP="004120CA">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lastRenderedPageBreak/>
        <w:t>Customs and traditions of the Chinese people</w:t>
      </w:r>
      <w:r w:rsidR="00C35B57" w:rsidRPr="004120CA">
        <w:rPr>
          <w:rFonts w:ascii="Times New Roman" w:hAnsi="Times New Roman" w:cs="Times New Roman"/>
          <w:sz w:val="24"/>
          <w:szCs w:val="24"/>
          <w:lang w:val="en-US"/>
        </w:rPr>
        <w:t xml:space="preserve"> - the basis of the national identity. Inherited from the tradition of pre-built into perceiving consciousness, standards and criteria form the so-called "pre-understanding", a kind of platform </w:t>
      </w:r>
      <w:r w:rsidRPr="004120CA">
        <w:rPr>
          <w:rFonts w:ascii="Times New Roman" w:hAnsi="Times New Roman" w:cs="Times New Roman"/>
          <w:sz w:val="24"/>
          <w:szCs w:val="24"/>
          <w:lang w:val="en-US"/>
        </w:rPr>
        <w:t xml:space="preserve">of </w:t>
      </w:r>
      <w:r w:rsidR="00C35B57" w:rsidRPr="004120CA">
        <w:rPr>
          <w:rFonts w:ascii="Times New Roman" w:hAnsi="Times New Roman" w:cs="Times New Roman"/>
          <w:sz w:val="24"/>
          <w:szCs w:val="24"/>
          <w:lang w:val="en-US"/>
        </w:rPr>
        <w:t>ready</w:t>
      </w:r>
      <w:r w:rsidRPr="004120CA">
        <w:rPr>
          <w:rFonts w:ascii="Times New Roman" w:hAnsi="Times New Roman" w:cs="Times New Roman"/>
          <w:sz w:val="24"/>
          <w:szCs w:val="24"/>
          <w:lang w:val="en-US"/>
        </w:rPr>
        <w:t>-made and fixed</w:t>
      </w:r>
      <w:r w:rsidR="00C35B57" w:rsidRPr="004120CA">
        <w:rPr>
          <w:rFonts w:ascii="Times New Roman" w:hAnsi="Times New Roman" w:cs="Times New Roman"/>
          <w:sz w:val="24"/>
          <w:szCs w:val="24"/>
          <w:lang w:val="en-US"/>
        </w:rPr>
        <w:t xml:space="preserve"> judgments and thoughts</w:t>
      </w:r>
      <w:r w:rsidRPr="004120CA">
        <w:rPr>
          <w:rFonts w:ascii="Times New Roman" w:hAnsi="Times New Roman" w:cs="Times New Roman"/>
          <w:sz w:val="24"/>
          <w:szCs w:val="24"/>
          <w:lang w:val="en-US"/>
        </w:rPr>
        <w:t>, psychological standards and mental models</w:t>
      </w:r>
      <w:r w:rsidR="008D17A1" w:rsidRPr="004120CA">
        <w:rPr>
          <w:rFonts w:ascii="Times New Roman" w:hAnsi="Times New Roman" w:cs="Times New Roman"/>
          <w:sz w:val="24"/>
          <w:szCs w:val="24"/>
          <w:lang w:val="en-US"/>
        </w:rPr>
        <w:t>, taking into account by hermeneutics in interpretation of cultural phenomena. In transboundary relations pre-understanding plays an important role in implementation of joint projects and broad range o</w:t>
      </w:r>
      <w:r w:rsidR="00C97884">
        <w:rPr>
          <w:rFonts w:ascii="Times New Roman" w:hAnsi="Times New Roman" w:cs="Times New Roman"/>
          <w:sz w:val="24"/>
          <w:szCs w:val="24"/>
          <w:lang w:val="en-US"/>
        </w:rPr>
        <w:t>f</w:t>
      </w:r>
      <w:r w:rsidR="008D17A1" w:rsidRPr="004120CA">
        <w:rPr>
          <w:rFonts w:ascii="Times New Roman" w:hAnsi="Times New Roman" w:cs="Times New Roman"/>
          <w:sz w:val="24"/>
          <w:szCs w:val="24"/>
          <w:lang w:val="en-US"/>
        </w:rPr>
        <w:t xml:space="preserve"> cooperation.</w:t>
      </w:r>
      <w:r w:rsidR="00C35B57" w:rsidRPr="004120CA">
        <w:rPr>
          <w:rFonts w:ascii="Times New Roman" w:hAnsi="Times New Roman" w:cs="Times New Roman"/>
          <w:sz w:val="24"/>
          <w:szCs w:val="24"/>
          <w:lang w:val="en-US"/>
        </w:rPr>
        <w:t xml:space="preserve"> </w:t>
      </w:r>
    </w:p>
    <w:p w:rsidR="0075472C" w:rsidRPr="004120CA" w:rsidRDefault="008D17A1" w:rsidP="004120CA">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shd w:val="clear" w:color="auto" w:fill="FFFFFF"/>
          <w:lang w:val="en-US"/>
        </w:rPr>
        <w:t xml:space="preserve">On the other side of Eurasian frontier there historically lived Mongolian tribes, the Buryats as part of them. </w:t>
      </w:r>
      <w:r w:rsidR="00F028B9">
        <w:rPr>
          <w:rFonts w:ascii="Times New Roman" w:eastAsia="Times New Roman" w:hAnsi="Times New Roman" w:cs="Times New Roman"/>
          <w:color w:val="000000"/>
          <w:sz w:val="24"/>
          <w:szCs w:val="24"/>
          <w:lang w:val="en-US" w:eastAsia="ru-RU"/>
        </w:rPr>
        <w:t>Ancient traditions and rituals are d</w:t>
      </w:r>
      <w:r w:rsidR="00F028B9" w:rsidRPr="00305890">
        <w:rPr>
          <w:rFonts w:ascii="Times New Roman" w:eastAsia="Times New Roman" w:hAnsi="Times New Roman" w:cs="Times New Roman"/>
          <w:color w:val="000000"/>
          <w:sz w:val="24"/>
          <w:szCs w:val="24"/>
          <w:lang w:val="en-US" w:eastAsia="ru-RU"/>
        </w:rPr>
        <w:t>eeply environmentally friendly, because people could not imagine a different attitude to w</w:t>
      </w:r>
      <w:r w:rsidR="00F028B9">
        <w:rPr>
          <w:rFonts w:ascii="Times New Roman" w:eastAsia="Times New Roman" w:hAnsi="Times New Roman" w:cs="Times New Roman"/>
          <w:color w:val="000000"/>
          <w:sz w:val="24"/>
          <w:szCs w:val="24"/>
          <w:lang w:val="en-US" w:eastAsia="ru-RU"/>
        </w:rPr>
        <w:t>hat constitutes the basis of their</w:t>
      </w:r>
      <w:r w:rsidR="00F028B9" w:rsidRPr="00305890">
        <w:rPr>
          <w:rFonts w:ascii="Times New Roman" w:eastAsia="Times New Roman" w:hAnsi="Times New Roman" w:cs="Times New Roman"/>
          <w:color w:val="000000"/>
          <w:sz w:val="24"/>
          <w:szCs w:val="24"/>
          <w:lang w:val="en-US" w:eastAsia="ru-RU"/>
        </w:rPr>
        <w:t xml:space="preserve"> life and worldview. Nature gave the nomads and hunter food, clothing, shelter, tools, power, </w:t>
      </w:r>
      <w:r w:rsidR="00F028B9">
        <w:rPr>
          <w:rFonts w:ascii="Times New Roman" w:eastAsia="Times New Roman" w:hAnsi="Times New Roman" w:cs="Times New Roman"/>
          <w:color w:val="000000"/>
          <w:sz w:val="24"/>
          <w:szCs w:val="24"/>
          <w:lang w:val="en-US" w:eastAsia="ru-RU"/>
        </w:rPr>
        <w:t xml:space="preserve">they </w:t>
      </w:r>
      <w:r w:rsidR="00F028B9" w:rsidRPr="00305890">
        <w:rPr>
          <w:rFonts w:ascii="Times New Roman" w:eastAsia="Times New Roman" w:hAnsi="Times New Roman" w:cs="Times New Roman"/>
          <w:color w:val="000000"/>
          <w:sz w:val="24"/>
          <w:szCs w:val="24"/>
          <w:lang w:val="en-US" w:eastAsia="ru-RU"/>
        </w:rPr>
        <w:t xml:space="preserve">received </w:t>
      </w:r>
      <w:r w:rsidR="00F028B9">
        <w:rPr>
          <w:rFonts w:ascii="Times New Roman" w:eastAsia="Times New Roman" w:hAnsi="Times New Roman" w:cs="Times New Roman"/>
          <w:color w:val="000000"/>
          <w:sz w:val="24"/>
          <w:szCs w:val="24"/>
          <w:lang w:val="en-US" w:eastAsia="ru-RU"/>
        </w:rPr>
        <w:t>from it their vital energy, felt</w:t>
      </w:r>
      <w:r w:rsidR="00F028B9" w:rsidRPr="00305890">
        <w:rPr>
          <w:rFonts w:ascii="Times New Roman" w:eastAsia="Times New Roman" w:hAnsi="Times New Roman" w:cs="Times New Roman"/>
          <w:color w:val="000000"/>
          <w:sz w:val="24"/>
          <w:szCs w:val="24"/>
          <w:lang w:val="en-US" w:eastAsia="ru-RU"/>
        </w:rPr>
        <w:t xml:space="preserve"> </w:t>
      </w:r>
      <w:r w:rsidR="00F028B9">
        <w:rPr>
          <w:rFonts w:ascii="Times New Roman" w:eastAsia="Times New Roman" w:hAnsi="Times New Roman" w:cs="Times New Roman"/>
          <w:color w:val="000000"/>
          <w:sz w:val="24"/>
          <w:szCs w:val="24"/>
          <w:lang w:val="en-US" w:eastAsia="ru-RU"/>
        </w:rPr>
        <w:t>themselves under its</w:t>
      </w:r>
      <w:r w:rsidR="00F028B9" w:rsidRPr="00305890">
        <w:rPr>
          <w:rFonts w:ascii="Times New Roman" w:eastAsia="Times New Roman" w:hAnsi="Times New Roman" w:cs="Times New Roman"/>
          <w:color w:val="000000"/>
          <w:sz w:val="24"/>
          <w:szCs w:val="24"/>
          <w:lang w:val="en-US" w:eastAsia="ru-RU"/>
        </w:rPr>
        <w:t xml:space="preserve"> protection</w:t>
      </w:r>
      <w:r w:rsidR="00F028B9">
        <w:rPr>
          <w:rFonts w:ascii="Times New Roman" w:eastAsia="Times New Roman" w:hAnsi="Times New Roman" w:cs="Times New Roman"/>
          <w:color w:val="000000"/>
          <w:sz w:val="24"/>
          <w:szCs w:val="24"/>
          <w:lang w:val="en-US" w:eastAsia="ru-RU"/>
        </w:rPr>
        <w:t xml:space="preserve"> and so spiritualized it</w:t>
      </w:r>
      <w:r w:rsidR="00F028B9" w:rsidRPr="00305890">
        <w:rPr>
          <w:rFonts w:ascii="Times New Roman" w:eastAsia="Times New Roman" w:hAnsi="Times New Roman" w:cs="Times New Roman"/>
          <w:color w:val="000000"/>
          <w:sz w:val="24"/>
          <w:szCs w:val="24"/>
          <w:lang w:val="en-US" w:eastAsia="ru-RU"/>
        </w:rPr>
        <w:t>.</w:t>
      </w:r>
      <w:r w:rsidR="00F028B9">
        <w:rPr>
          <w:rFonts w:ascii="Times New Roman" w:eastAsia="Times New Roman" w:hAnsi="Times New Roman" w:cs="Times New Roman"/>
          <w:color w:val="000000"/>
          <w:sz w:val="24"/>
          <w:szCs w:val="24"/>
          <w:lang w:val="en-US" w:eastAsia="ru-RU"/>
        </w:rPr>
        <w:t xml:space="preserve"> </w:t>
      </w:r>
      <w:r w:rsidR="0075472C" w:rsidRPr="004120CA">
        <w:rPr>
          <w:rFonts w:ascii="Times New Roman" w:hAnsi="Times New Roman" w:cs="Times New Roman"/>
          <w:sz w:val="24"/>
          <w:szCs w:val="24"/>
          <w:shd w:val="clear" w:color="auto" w:fill="FFFFFF"/>
          <w:lang w:val="en-US"/>
        </w:rPr>
        <w:t>Travelling from one location to another, the Buryat nomads learnt to save the land and protect the environment from</w:t>
      </w:r>
      <w:r w:rsidRPr="004120CA">
        <w:rPr>
          <w:rFonts w:ascii="Times New Roman" w:hAnsi="Times New Roman" w:cs="Times New Roman"/>
          <w:sz w:val="24"/>
          <w:szCs w:val="24"/>
          <w:shd w:val="clear" w:color="auto" w:fill="FFFFFF"/>
          <w:lang w:val="en-US"/>
        </w:rPr>
        <w:t xml:space="preserve"> degradation</w:t>
      </w:r>
      <w:r w:rsidR="0075472C" w:rsidRPr="004120CA">
        <w:rPr>
          <w:rFonts w:ascii="Times New Roman" w:hAnsi="Times New Roman" w:cs="Times New Roman"/>
          <w:sz w:val="24"/>
          <w:szCs w:val="24"/>
          <w:shd w:val="clear" w:color="auto" w:fill="FFFFFF"/>
          <w:lang w:val="en-US"/>
        </w:rPr>
        <w:t>. The rituals were performed in order to ask permission before hunting, prove respect and express admiration and gratitude for local Gods of mountains, rivers, and forest. The ways of coexisting were reflected in their beliefs so that they found themselves part of natural ecosystems and wilderness.</w:t>
      </w:r>
    </w:p>
    <w:p w:rsidR="008D17A1" w:rsidRPr="004120CA" w:rsidRDefault="008D17A1" w:rsidP="002E4613">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As we can see people, inhabiting the Eurasian transboundary territories have the</w:t>
      </w:r>
      <w:r w:rsidR="002E4613">
        <w:rPr>
          <w:rFonts w:ascii="Times New Roman" w:hAnsi="Times New Roman" w:cs="Times New Roman"/>
          <w:sz w:val="24"/>
          <w:szCs w:val="24"/>
          <w:lang w:val="en-US"/>
        </w:rPr>
        <w:t xml:space="preserve"> same beliefs, moral values,</w:t>
      </w:r>
      <w:r w:rsidRPr="004120CA">
        <w:rPr>
          <w:rFonts w:ascii="Times New Roman" w:hAnsi="Times New Roman" w:cs="Times New Roman"/>
          <w:sz w:val="24"/>
          <w:szCs w:val="24"/>
          <w:lang w:val="en-US"/>
        </w:rPr>
        <w:t xml:space="preserve"> similar attitude to the environment. People wisdom for centuries is like  a holistic approach to nature. </w:t>
      </w:r>
      <w:r w:rsidR="00C76F95" w:rsidRPr="004120CA">
        <w:rPr>
          <w:rFonts w:ascii="Times New Roman" w:hAnsi="Times New Roman" w:cs="Times New Roman"/>
          <w:sz w:val="24"/>
          <w:szCs w:val="24"/>
          <w:lang w:val="en-US"/>
        </w:rPr>
        <w:t>The most essential principles of Buddhism, Confuc</w:t>
      </w:r>
      <w:r w:rsidR="004120CA" w:rsidRPr="004120CA">
        <w:rPr>
          <w:rFonts w:ascii="Times New Roman" w:hAnsi="Times New Roman" w:cs="Times New Roman"/>
          <w:sz w:val="24"/>
          <w:szCs w:val="24"/>
          <w:lang w:val="en-US"/>
        </w:rPr>
        <w:t xml:space="preserve">ianism, </w:t>
      </w:r>
      <w:r w:rsidR="00C76F95" w:rsidRPr="004120CA">
        <w:rPr>
          <w:rFonts w:ascii="Times New Roman" w:hAnsi="Times New Roman" w:cs="Times New Roman"/>
          <w:sz w:val="24"/>
          <w:szCs w:val="24"/>
          <w:lang w:val="en-US"/>
        </w:rPr>
        <w:t>Taoism and ethnic, ecological traditions</w:t>
      </w:r>
      <w:r w:rsidR="00C97884">
        <w:rPr>
          <w:rFonts w:ascii="Times New Roman" w:hAnsi="Times New Roman" w:cs="Times New Roman"/>
          <w:sz w:val="24"/>
          <w:szCs w:val="24"/>
          <w:lang w:val="en-US"/>
        </w:rPr>
        <w:t xml:space="preserve">, </w:t>
      </w:r>
      <w:r w:rsidR="00C97884" w:rsidRPr="00C97884">
        <w:rPr>
          <w:rFonts w:ascii="Times New Roman" w:hAnsi="Times New Roman" w:cs="Times New Roman"/>
          <w:sz w:val="24"/>
          <w:szCs w:val="24"/>
          <w:lang w:val="en-US"/>
        </w:rPr>
        <w:t>religious and secular understandings of the environment</w:t>
      </w:r>
      <w:r w:rsidR="00C97884">
        <w:rPr>
          <w:rFonts w:ascii="Times New Roman" w:hAnsi="Times New Roman" w:cs="Times New Roman"/>
          <w:sz w:val="24"/>
          <w:szCs w:val="24"/>
          <w:lang w:val="en-US"/>
        </w:rPr>
        <w:t xml:space="preserve"> </w:t>
      </w:r>
      <w:r w:rsidR="00C76F95" w:rsidRPr="004120CA">
        <w:rPr>
          <w:rFonts w:ascii="Times New Roman" w:hAnsi="Times New Roman" w:cs="Times New Roman"/>
          <w:sz w:val="24"/>
          <w:szCs w:val="24"/>
          <w:lang w:val="en-US"/>
        </w:rPr>
        <w:t xml:space="preserve"> comprise th</w:t>
      </w:r>
      <w:r w:rsidR="00C97884">
        <w:rPr>
          <w:rFonts w:ascii="Times New Roman" w:hAnsi="Times New Roman" w:cs="Times New Roman"/>
          <w:sz w:val="24"/>
          <w:szCs w:val="24"/>
          <w:lang w:val="en-US"/>
        </w:rPr>
        <w:t xml:space="preserve">e hermeneutically comprehended </w:t>
      </w:r>
      <w:r w:rsidR="00C76F95" w:rsidRPr="004120CA">
        <w:rPr>
          <w:rFonts w:ascii="Times New Roman" w:hAnsi="Times New Roman" w:cs="Times New Roman"/>
          <w:sz w:val="24"/>
          <w:szCs w:val="24"/>
          <w:lang w:val="en-US"/>
        </w:rPr>
        <w:t>historically effected consciousness, the foundation of  effective intercultural dialogue.</w:t>
      </w:r>
    </w:p>
    <w:p w:rsidR="004E0C88" w:rsidRDefault="00282DE7" w:rsidP="002E4613">
      <w:pPr>
        <w:ind w:firstLine="708"/>
        <w:jc w:val="both"/>
        <w:rPr>
          <w:rFonts w:ascii="Times New Roman" w:hAnsi="Times New Roman" w:cs="Times New Roman"/>
          <w:sz w:val="24"/>
          <w:szCs w:val="24"/>
          <w:lang w:val="en-US"/>
        </w:rPr>
      </w:pPr>
      <w:r w:rsidRPr="004120CA">
        <w:rPr>
          <w:rFonts w:ascii="Times New Roman" w:hAnsi="Times New Roman" w:cs="Times New Roman"/>
          <w:sz w:val="24"/>
          <w:szCs w:val="24"/>
          <w:lang w:val="en-US"/>
        </w:rPr>
        <w:t>China offers the world community its model</w:t>
      </w:r>
      <w:r w:rsidR="001010E3" w:rsidRPr="004120CA">
        <w:rPr>
          <w:rFonts w:ascii="Times New Roman" w:hAnsi="Times New Roman" w:cs="Times New Roman"/>
          <w:sz w:val="24"/>
          <w:szCs w:val="24"/>
          <w:lang w:val="en-US"/>
        </w:rPr>
        <w:t xml:space="preserve"> of global governance on the basis of </w:t>
      </w:r>
      <w:r w:rsidRPr="004120CA">
        <w:rPr>
          <w:rFonts w:ascii="Times New Roman" w:hAnsi="Times New Roman" w:cs="Times New Roman"/>
          <w:sz w:val="24"/>
          <w:szCs w:val="24"/>
          <w:lang w:val="en-US"/>
        </w:rPr>
        <w:t xml:space="preserve"> traditional Confucian values</w:t>
      </w:r>
      <w:r w:rsidR="001010E3" w:rsidRPr="004120CA">
        <w:rPr>
          <w:rFonts w:ascii="Times New Roman" w:hAnsi="Times New Roman" w:cs="Times New Roman"/>
          <w:sz w:val="24"/>
          <w:szCs w:val="24"/>
          <w:lang w:val="en-US"/>
        </w:rPr>
        <w:t xml:space="preserve"> which</w:t>
      </w:r>
      <w:r w:rsidRPr="004120CA">
        <w:rPr>
          <w:rFonts w:ascii="Times New Roman" w:hAnsi="Times New Roman" w:cs="Times New Roman"/>
          <w:sz w:val="24"/>
          <w:szCs w:val="24"/>
          <w:lang w:val="en-US"/>
        </w:rPr>
        <w:t xml:space="preserve"> aspirat</w:t>
      </w:r>
      <w:r w:rsidR="001010E3" w:rsidRPr="004120CA">
        <w:rPr>
          <w:rFonts w:ascii="Times New Roman" w:hAnsi="Times New Roman" w:cs="Times New Roman"/>
          <w:sz w:val="24"/>
          <w:szCs w:val="24"/>
          <w:lang w:val="en-US"/>
        </w:rPr>
        <w:t>e</w:t>
      </w:r>
      <w:r w:rsidRPr="004120CA">
        <w:rPr>
          <w:rFonts w:ascii="Times New Roman" w:hAnsi="Times New Roman" w:cs="Times New Roman"/>
          <w:sz w:val="24"/>
          <w:szCs w:val="24"/>
          <w:lang w:val="en-US"/>
        </w:rPr>
        <w:t xml:space="preserve"> consensus and social harmony; high motivation to training, </w:t>
      </w:r>
      <w:r w:rsidR="001010E3" w:rsidRPr="004120CA">
        <w:rPr>
          <w:rFonts w:ascii="Times New Roman" w:hAnsi="Times New Roman" w:cs="Times New Roman"/>
          <w:sz w:val="24"/>
          <w:szCs w:val="24"/>
          <w:lang w:val="en-US"/>
        </w:rPr>
        <w:t>hard work, diligence and thrift.</w:t>
      </w:r>
      <w:r w:rsidRPr="004120CA">
        <w:rPr>
          <w:rFonts w:ascii="Times New Roman" w:hAnsi="Times New Roman" w:cs="Times New Roman"/>
          <w:sz w:val="24"/>
          <w:szCs w:val="24"/>
          <w:lang w:val="en-US"/>
        </w:rPr>
        <w:t xml:space="preserve"> The modern concept of development is traditional to Chinese philosophy, the concept of "harmony" which is the essence of Chinese traditional </w:t>
      </w:r>
      <w:r w:rsidR="001010E3" w:rsidRPr="004120CA">
        <w:rPr>
          <w:rFonts w:ascii="Times New Roman" w:hAnsi="Times New Roman" w:cs="Times New Roman"/>
          <w:sz w:val="24"/>
          <w:szCs w:val="24"/>
          <w:lang w:val="en-US"/>
        </w:rPr>
        <w:t>culture. S</w:t>
      </w:r>
      <w:r w:rsidRPr="004120CA">
        <w:rPr>
          <w:rFonts w:ascii="Times New Roman" w:hAnsi="Times New Roman" w:cs="Times New Roman"/>
          <w:sz w:val="24"/>
          <w:szCs w:val="24"/>
          <w:lang w:val="en-US"/>
        </w:rPr>
        <w:t>elf-examination and self-cri</w:t>
      </w:r>
      <w:r w:rsidR="001010E3" w:rsidRPr="004120CA">
        <w:rPr>
          <w:rFonts w:ascii="Times New Roman" w:hAnsi="Times New Roman" w:cs="Times New Roman"/>
          <w:sz w:val="24"/>
          <w:szCs w:val="24"/>
          <w:lang w:val="en-US"/>
        </w:rPr>
        <w:t xml:space="preserve">ticism of human civilization, </w:t>
      </w:r>
      <w:r w:rsidRPr="004120CA">
        <w:rPr>
          <w:rFonts w:ascii="Times New Roman" w:hAnsi="Times New Roman" w:cs="Times New Roman"/>
          <w:sz w:val="24"/>
          <w:szCs w:val="24"/>
          <w:lang w:val="en-US"/>
        </w:rPr>
        <w:t xml:space="preserve">is an opportunity </w:t>
      </w:r>
      <w:r w:rsidR="001010E3" w:rsidRPr="004120CA">
        <w:rPr>
          <w:rFonts w:ascii="Times New Roman" w:hAnsi="Times New Roman" w:cs="Times New Roman"/>
          <w:sz w:val="24"/>
          <w:szCs w:val="24"/>
          <w:lang w:val="en-US"/>
        </w:rPr>
        <w:t xml:space="preserve">for </w:t>
      </w:r>
      <w:r w:rsidRPr="004120CA">
        <w:rPr>
          <w:rFonts w:ascii="Times New Roman" w:hAnsi="Times New Roman" w:cs="Times New Roman"/>
          <w:sz w:val="24"/>
          <w:szCs w:val="24"/>
          <w:lang w:val="en-US"/>
        </w:rPr>
        <w:t xml:space="preserve">construction and functioning of </w:t>
      </w:r>
      <w:r w:rsidR="001010E3" w:rsidRPr="004120CA">
        <w:rPr>
          <w:rFonts w:ascii="Times New Roman" w:hAnsi="Times New Roman" w:cs="Times New Roman"/>
          <w:sz w:val="24"/>
          <w:szCs w:val="24"/>
          <w:lang w:val="en-US"/>
        </w:rPr>
        <w:t xml:space="preserve">successful </w:t>
      </w:r>
      <w:r w:rsidRPr="004120CA">
        <w:rPr>
          <w:rFonts w:ascii="Times New Roman" w:hAnsi="Times New Roman" w:cs="Times New Roman"/>
          <w:sz w:val="24"/>
          <w:szCs w:val="24"/>
          <w:lang w:val="en-US"/>
        </w:rPr>
        <w:t>so</w:t>
      </w:r>
      <w:r w:rsidR="00233A77">
        <w:rPr>
          <w:rFonts w:ascii="Times New Roman" w:hAnsi="Times New Roman" w:cs="Times New Roman"/>
          <w:sz w:val="24"/>
          <w:szCs w:val="24"/>
          <w:lang w:val="en-US"/>
        </w:rPr>
        <w:t xml:space="preserve">ciety. Today the </w:t>
      </w:r>
      <w:r w:rsidRPr="004120CA">
        <w:rPr>
          <w:rFonts w:ascii="Times New Roman" w:hAnsi="Times New Roman" w:cs="Times New Roman"/>
          <w:sz w:val="24"/>
          <w:szCs w:val="24"/>
          <w:lang w:val="en-US"/>
        </w:rPr>
        <w:t xml:space="preserve">appeal </w:t>
      </w:r>
      <w:r w:rsidR="001010E3" w:rsidRPr="004120CA">
        <w:rPr>
          <w:rFonts w:ascii="Times New Roman" w:hAnsi="Times New Roman" w:cs="Times New Roman"/>
          <w:sz w:val="24"/>
          <w:szCs w:val="24"/>
          <w:lang w:val="en-US"/>
        </w:rPr>
        <w:t>“</w:t>
      </w:r>
      <w:r w:rsidR="00C97884" w:rsidRPr="00C97884">
        <w:rPr>
          <w:rFonts w:ascii="Times New Roman" w:hAnsi="Times New Roman" w:cs="Times New Roman"/>
          <w:sz w:val="24"/>
          <w:szCs w:val="24"/>
          <w:lang w:val="en-US"/>
        </w:rPr>
        <w:t>human-environment relationships</w:t>
      </w:r>
      <w:r w:rsidRPr="00C97884">
        <w:rPr>
          <w:rFonts w:ascii="Times New Roman" w:hAnsi="Times New Roman" w:cs="Times New Roman"/>
          <w:sz w:val="24"/>
          <w:szCs w:val="24"/>
          <w:lang w:val="en-US"/>
        </w:rPr>
        <w:t>"</w:t>
      </w:r>
      <w:r w:rsidR="001010E3" w:rsidRPr="004120CA">
        <w:rPr>
          <w:rFonts w:ascii="Times New Roman" w:hAnsi="Times New Roman" w:cs="Times New Roman"/>
          <w:sz w:val="24"/>
          <w:szCs w:val="24"/>
          <w:lang w:val="en-US"/>
        </w:rPr>
        <w:t xml:space="preserve"> can be considered as</w:t>
      </w:r>
      <w:r w:rsidRPr="004120CA">
        <w:rPr>
          <w:rFonts w:ascii="Times New Roman" w:hAnsi="Times New Roman" w:cs="Times New Roman"/>
          <w:sz w:val="24"/>
          <w:szCs w:val="24"/>
          <w:lang w:val="en-US"/>
        </w:rPr>
        <w:t xml:space="preserve"> philosophical and ideological basis of advanced strategy.</w:t>
      </w:r>
    </w:p>
    <w:p w:rsidR="004120CA" w:rsidRPr="0045446A" w:rsidRDefault="00956916" w:rsidP="0045446A">
      <w:pPr>
        <w:ind w:firstLine="708"/>
        <w:jc w:val="both"/>
        <w:rPr>
          <w:rFonts w:ascii="Times New Roman" w:hAnsi="Times New Roman" w:cs="Times New Roman"/>
          <w:sz w:val="24"/>
          <w:szCs w:val="24"/>
          <w:lang w:val="en-US"/>
        </w:rPr>
      </w:pPr>
      <w:r w:rsidRPr="0045446A">
        <w:rPr>
          <w:rFonts w:ascii="Times New Roman" w:eastAsia="TimesNewRomanPSMT" w:hAnsi="Times New Roman" w:cs="Times New Roman"/>
          <w:sz w:val="24"/>
          <w:szCs w:val="24"/>
          <w:lang w:val="en-US"/>
        </w:rPr>
        <w:t>Cohabitation and collaboration among</w:t>
      </w:r>
      <w:r w:rsidRPr="0045446A">
        <w:rPr>
          <w:rFonts w:ascii="Times New Roman" w:eastAsia="Calibri" w:hAnsi="Times New Roman" w:cs="Times New Roman"/>
          <w:iCs/>
          <w:sz w:val="24"/>
          <w:szCs w:val="24"/>
          <w:lang w:val="en-US"/>
        </w:rPr>
        <w:t xml:space="preserve"> the three countries produce the effect of fore-conception of completeness</w:t>
      </w:r>
      <w:r w:rsidRPr="0045446A">
        <w:rPr>
          <w:rFonts w:ascii="Times New Roman" w:eastAsia="Calibri" w:hAnsi="Times New Roman" w:cs="Times New Roman"/>
          <w:sz w:val="24"/>
          <w:szCs w:val="24"/>
          <w:lang w:val="en-US"/>
        </w:rPr>
        <w:t xml:space="preserve"> as part of pre-understanding. </w:t>
      </w:r>
      <w:r w:rsidR="004120CA" w:rsidRPr="0045446A">
        <w:rPr>
          <w:rFonts w:ascii="Times New Roman" w:hAnsi="Times New Roman" w:cs="Times New Roman"/>
          <w:sz w:val="24"/>
          <w:szCs w:val="24"/>
          <w:lang w:val="en-US"/>
        </w:rPr>
        <w:t>Different cultures with their specific values and traditions are involved in ethic-hermeneutical dialogue.</w:t>
      </w:r>
    </w:p>
    <w:p w:rsidR="004E0C88" w:rsidRPr="0045446A" w:rsidRDefault="004E0C88" w:rsidP="0045446A">
      <w:pPr>
        <w:ind w:firstLine="708"/>
        <w:jc w:val="both"/>
        <w:rPr>
          <w:rFonts w:ascii="Times New Roman" w:hAnsi="Times New Roman" w:cs="Times New Roman"/>
          <w:sz w:val="24"/>
          <w:szCs w:val="24"/>
          <w:lang w:val="en-US"/>
        </w:rPr>
      </w:pPr>
    </w:p>
    <w:p w:rsidR="002E026F" w:rsidRPr="00B0089C" w:rsidRDefault="002E026F" w:rsidP="0045446A">
      <w:pPr>
        <w:ind w:firstLine="708"/>
        <w:jc w:val="center"/>
        <w:rPr>
          <w:rFonts w:ascii="Times New Roman" w:hAnsi="Times New Roman" w:cs="Times New Roman"/>
          <w:b/>
          <w:sz w:val="24"/>
          <w:szCs w:val="24"/>
          <w:lang w:val="en-US"/>
        </w:rPr>
      </w:pPr>
      <w:r w:rsidRPr="00B0089C">
        <w:rPr>
          <w:rFonts w:ascii="Times New Roman" w:hAnsi="Times New Roman" w:cs="Times New Roman"/>
          <w:b/>
          <w:sz w:val="24"/>
          <w:szCs w:val="24"/>
          <w:lang w:val="en-US"/>
        </w:rPr>
        <w:t>Conclusion</w:t>
      </w:r>
    </w:p>
    <w:p w:rsidR="002E026F" w:rsidRPr="0045446A" w:rsidRDefault="00703F31" w:rsidP="00703F31">
      <w:pPr>
        <w:autoSpaceDE w:val="0"/>
        <w:autoSpaceDN w:val="0"/>
        <w:adjustRightInd w:val="0"/>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Russian </w:t>
      </w:r>
      <w:r w:rsidR="00D8529D">
        <w:rPr>
          <w:rFonts w:ascii="Times New Roman" w:hAnsi="Times New Roman" w:cs="Times New Roman"/>
          <w:sz w:val="24"/>
          <w:szCs w:val="24"/>
          <w:lang w:val="en-US"/>
        </w:rPr>
        <w:t>s</w:t>
      </w:r>
      <w:r w:rsidR="00D8529D" w:rsidRPr="00D8529D">
        <w:rPr>
          <w:rFonts w:ascii="Times New Roman" w:hAnsi="Times New Roman" w:cs="Times New Roman"/>
          <w:sz w:val="24"/>
          <w:szCs w:val="24"/>
          <w:lang w:val="en-US"/>
        </w:rPr>
        <w:t>cholars in the humanities</w:t>
      </w:r>
      <w:r>
        <w:rPr>
          <w:rFonts w:ascii="Times New Roman" w:hAnsi="Times New Roman" w:cs="Times New Roman"/>
          <w:sz w:val="24"/>
          <w:szCs w:val="24"/>
          <w:lang w:val="en-US"/>
        </w:rPr>
        <w:t xml:space="preserve"> of the Baikal region</w:t>
      </w:r>
      <w:r w:rsidR="00D8529D" w:rsidRPr="00D8529D">
        <w:rPr>
          <w:rFonts w:ascii="Times New Roman" w:hAnsi="Times New Roman" w:cs="Times New Roman"/>
          <w:sz w:val="24"/>
          <w:szCs w:val="24"/>
          <w:lang w:val="en-US"/>
        </w:rPr>
        <w:t xml:space="preserve"> </w:t>
      </w:r>
      <w:r w:rsidR="00D8529D">
        <w:rPr>
          <w:rFonts w:ascii="Times New Roman" w:hAnsi="Times New Roman" w:cs="Times New Roman"/>
          <w:sz w:val="24"/>
          <w:szCs w:val="24"/>
          <w:lang w:val="en-US"/>
        </w:rPr>
        <w:t xml:space="preserve">investigate contribution of </w:t>
      </w:r>
      <w:r w:rsidR="00D8529D" w:rsidRPr="00D8529D">
        <w:rPr>
          <w:rFonts w:ascii="Times New Roman" w:hAnsi="Times New Roman" w:cs="Times New Roman"/>
          <w:sz w:val="24"/>
          <w:szCs w:val="24"/>
          <w:lang w:val="en-US"/>
        </w:rPr>
        <w:t>knowledge on environmental ethics</w:t>
      </w:r>
      <w:r w:rsidR="00D8529D">
        <w:rPr>
          <w:rFonts w:ascii="Times New Roman" w:hAnsi="Times New Roman" w:cs="Times New Roman"/>
          <w:sz w:val="24"/>
          <w:szCs w:val="24"/>
          <w:lang w:val="en-US"/>
        </w:rPr>
        <w:t xml:space="preserve"> to the paradigm of sustainable development</w:t>
      </w:r>
      <w:r w:rsidR="00D8529D" w:rsidRPr="00D8529D">
        <w:rPr>
          <w:rFonts w:ascii="Times New Roman" w:hAnsi="Times New Roman" w:cs="Times New Roman"/>
          <w:sz w:val="24"/>
          <w:szCs w:val="24"/>
          <w:lang w:val="en-US"/>
        </w:rPr>
        <w:t xml:space="preserve">, as well as </w:t>
      </w:r>
      <w:r w:rsidR="00D8529D">
        <w:rPr>
          <w:rFonts w:ascii="Times New Roman" w:hAnsi="Times New Roman" w:cs="Times New Roman"/>
          <w:sz w:val="24"/>
          <w:szCs w:val="24"/>
          <w:lang w:val="en-US"/>
        </w:rPr>
        <w:t xml:space="preserve">comparative analysis of ethnic and ecological traditions </w:t>
      </w:r>
      <w:r w:rsidR="00D8529D" w:rsidRPr="00D8529D">
        <w:rPr>
          <w:rFonts w:ascii="Times New Roman" w:hAnsi="Times New Roman" w:cs="Times New Roman"/>
          <w:sz w:val="24"/>
          <w:szCs w:val="24"/>
          <w:lang w:val="en-US"/>
        </w:rPr>
        <w:t>of the Baikal region</w:t>
      </w:r>
      <w:r w:rsidR="00305890">
        <w:rPr>
          <w:rFonts w:ascii="Times New Roman" w:hAnsi="Times New Roman" w:cs="Times New Roman"/>
          <w:sz w:val="24"/>
          <w:szCs w:val="24"/>
          <w:lang w:val="en-US"/>
        </w:rPr>
        <w:t xml:space="preserve"> and Eurasian transboundary territory</w:t>
      </w:r>
      <w:r w:rsidR="00D8529D" w:rsidRPr="00D8529D">
        <w:rPr>
          <w:rFonts w:ascii="Times New Roman" w:hAnsi="Times New Roman" w:cs="Times New Roman"/>
          <w:sz w:val="24"/>
          <w:szCs w:val="24"/>
          <w:lang w:val="en-US"/>
        </w:rPr>
        <w:t>.</w:t>
      </w:r>
      <w:r w:rsidR="00305890">
        <w:rPr>
          <w:rFonts w:ascii="Times New Roman" w:hAnsi="Times New Roman" w:cs="Times New Roman"/>
          <w:sz w:val="24"/>
          <w:szCs w:val="24"/>
          <w:lang w:val="en-US"/>
        </w:rPr>
        <w:t xml:space="preserve"> </w:t>
      </w:r>
      <w:r w:rsidR="009545DD" w:rsidRPr="0045446A">
        <w:rPr>
          <w:rFonts w:ascii="Times New Roman" w:hAnsi="Times New Roman" w:cs="Times New Roman"/>
          <w:sz w:val="24"/>
          <w:szCs w:val="24"/>
          <w:lang w:val="en-US"/>
        </w:rPr>
        <w:t>One of possible themes</w:t>
      </w:r>
      <w:r w:rsidR="002E026F" w:rsidRPr="0045446A">
        <w:rPr>
          <w:rFonts w:ascii="Times New Roman" w:hAnsi="Times New Roman" w:cs="Times New Roman"/>
          <w:sz w:val="24"/>
          <w:szCs w:val="24"/>
          <w:lang w:val="en-US"/>
        </w:rPr>
        <w:t xml:space="preserve"> of intercult</w:t>
      </w:r>
      <w:r>
        <w:rPr>
          <w:rFonts w:ascii="Times New Roman" w:hAnsi="Times New Roman" w:cs="Times New Roman"/>
          <w:sz w:val="24"/>
          <w:szCs w:val="24"/>
          <w:lang w:val="en-US"/>
        </w:rPr>
        <w:t>ural dialogue on the transboundary</w:t>
      </w:r>
      <w:r w:rsidR="002E026F" w:rsidRPr="0045446A">
        <w:rPr>
          <w:rFonts w:ascii="Times New Roman" w:hAnsi="Times New Roman" w:cs="Times New Roman"/>
          <w:sz w:val="24"/>
          <w:szCs w:val="24"/>
          <w:lang w:val="en-US"/>
        </w:rPr>
        <w:t xml:space="preserve"> territory of the Eurasian frontier is sustainable development of ecological civilization, which can start with the revival of G</w:t>
      </w:r>
      <w:r w:rsidR="000601C8" w:rsidRPr="0045446A">
        <w:rPr>
          <w:rFonts w:ascii="Times New Roman" w:hAnsi="Times New Roman" w:cs="Times New Roman"/>
          <w:sz w:val="24"/>
          <w:szCs w:val="24"/>
          <w:lang w:val="en-US"/>
        </w:rPr>
        <w:t xml:space="preserve">reat Tea Road </w:t>
      </w:r>
      <w:r w:rsidR="009545DD" w:rsidRPr="0045446A">
        <w:rPr>
          <w:rFonts w:ascii="Times New Roman" w:eastAsia="TimesNewRomanPSMT" w:hAnsi="Times New Roman" w:cs="Times New Roman"/>
          <w:sz w:val="24"/>
          <w:szCs w:val="24"/>
          <w:lang w:val="en-US"/>
        </w:rPr>
        <w:t>not only</w:t>
      </w:r>
      <w:r w:rsidR="002E4613">
        <w:rPr>
          <w:rFonts w:ascii="Times New Roman" w:eastAsia="TimesNewRomanPSMT" w:hAnsi="Times New Roman" w:cs="Times New Roman"/>
          <w:sz w:val="24"/>
          <w:szCs w:val="24"/>
          <w:lang w:val="en-US"/>
        </w:rPr>
        <w:t xml:space="preserve"> as a</w:t>
      </w:r>
      <w:r w:rsidR="009545DD" w:rsidRPr="0045446A">
        <w:rPr>
          <w:rFonts w:ascii="Times New Roman" w:eastAsia="TimesNewRomanPSMT" w:hAnsi="Times New Roman" w:cs="Times New Roman"/>
          <w:sz w:val="24"/>
          <w:szCs w:val="24"/>
          <w:lang w:val="en-US"/>
        </w:rPr>
        <w:t xml:space="preserve"> travel route</w:t>
      </w:r>
      <w:r w:rsidR="009545DD" w:rsidRPr="0045446A">
        <w:rPr>
          <w:rFonts w:ascii="Times New Roman" w:hAnsi="Times New Roman" w:cs="Times New Roman"/>
          <w:sz w:val="24"/>
          <w:szCs w:val="24"/>
          <w:lang w:val="en-US"/>
        </w:rPr>
        <w:t xml:space="preserve">, but </w:t>
      </w:r>
      <w:r w:rsidR="000601C8" w:rsidRPr="0045446A">
        <w:rPr>
          <w:rFonts w:ascii="Times New Roman" w:hAnsi="Times New Roman" w:cs="Times New Roman"/>
          <w:sz w:val="24"/>
          <w:szCs w:val="24"/>
          <w:lang w:val="en-US"/>
        </w:rPr>
        <w:t>the</w:t>
      </w:r>
      <w:r w:rsidR="002E026F" w:rsidRPr="0045446A">
        <w:rPr>
          <w:rFonts w:ascii="Times New Roman" w:eastAsia="TimesNewRomanPSMT" w:hAnsi="Times New Roman" w:cs="Times New Roman"/>
          <w:sz w:val="24"/>
          <w:szCs w:val="24"/>
          <w:lang w:val="en-US"/>
        </w:rPr>
        <w:t xml:space="preserve"> </w:t>
      </w:r>
      <w:r w:rsidR="00B0089C">
        <w:rPr>
          <w:rFonts w:ascii="Times New Roman" w:eastAsia="TimesNewRomanPSMT" w:hAnsi="Times New Roman" w:cs="Times New Roman"/>
          <w:sz w:val="24"/>
          <w:szCs w:val="24"/>
          <w:lang w:val="en-US"/>
        </w:rPr>
        <w:t>form of intercultural dialogue and</w:t>
      </w:r>
      <w:r w:rsidR="009545DD" w:rsidRPr="0045446A">
        <w:rPr>
          <w:rFonts w:ascii="Times New Roman" w:eastAsia="TimesNewRomanPSMT" w:hAnsi="Times New Roman" w:cs="Times New Roman"/>
          <w:sz w:val="24"/>
          <w:szCs w:val="24"/>
          <w:lang w:val="en-US"/>
        </w:rPr>
        <w:t xml:space="preserve"> </w:t>
      </w:r>
      <w:r w:rsidR="002E026F" w:rsidRPr="0045446A">
        <w:rPr>
          <w:rFonts w:ascii="Times New Roman" w:eastAsia="TimesNewRomanPSMT" w:hAnsi="Times New Roman" w:cs="Times New Roman"/>
          <w:sz w:val="24"/>
          <w:szCs w:val="24"/>
          <w:lang w:val="en-US"/>
        </w:rPr>
        <w:t>exchange of culture</w:t>
      </w:r>
      <w:r w:rsidR="00956916" w:rsidRPr="0045446A">
        <w:rPr>
          <w:rFonts w:ascii="Times New Roman" w:eastAsia="TimesNewRomanPSMT" w:hAnsi="Times New Roman" w:cs="Times New Roman"/>
          <w:sz w:val="24"/>
          <w:szCs w:val="24"/>
          <w:lang w:val="en-US"/>
        </w:rPr>
        <w:t>s</w:t>
      </w:r>
      <w:r w:rsidR="000601C8" w:rsidRPr="0045446A">
        <w:rPr>
          <w:rFonts w:ascii="Times New Roman" w:eastAsia="TimesNewRomanPSMT" w:hAnsi="Times New Roman" w:cs="Times New Roman"/>
          <w:sz w:val="24"/>
          <w:szCs w:val="24"/>
          <w:lang w:val="en-US"/>
        </w:rPr>
        <w:t>.</w:t>
      </w:r>
      <w:r w:rsidR="001C1D40" w:rsidRPr="0045446A">
        <w:rPr>
          <w:rFonts w:ascii="Times New Roman" w:eastAsia="TimesNewRomanPSMT" w:hAnsi="Times New Roman" w:cs="Times New Roman"/>
          <w:sz w:val="24"/>
          <w:szCs w:val="24"/>
          <w:lang w:val="en-US"/>
        </w:rPr>
        <w:t xml:space="preserve"> The dialogue among Buryatia on the side of Russia, </w:t>
      </w:r>
      <w:r w:rsidR="001C1D40" w:rsidRPr="0045446A">
        <w:rPr>
          <w:rFonts w:ascii="Times New Roman" w:eastAsia="TimesNewRomanPSMT" w:hAnsi="Times New Roman" w:cs="Times New Roman"/>
          <w:sz w:val="24"/>
          <w:szCs w:val="24"/>
          <w:lang w:val="en-US"/>
        </w:rPr>
        <w:lastRenderedPageBreak/>
        <w:t xml:space="preserve">Mongolia and </w:t>
      </w:r>
      <w:r w:rsidR="00C41E96" w:rsidRPr="0045446A">
        <w:rPr>
          <w:rFonts w:ascii="Times New Roman" w:eastAsia="TimesNewRomanPSMT" w:hAnsi="Times New Roman" w:cs="Times New Roman"/>
          <w:sz w:val="24"/>
          <w:szCs w:val="24"/>
          <w:lang w:val="en-US"/>
        </w:rPr>
        <w:t xml:space="preserve">Inner Mongolia </w:t>
      </w:r>
      <w:r w:rsidR="00B0089C">
        <w:rPr>
          <w:rFonts w:ascii="Times New Roman" w:eastAsia="TimesNewRomanPSMT" w:hAnsi="Times New Roman" w:cs="Times New Roman"/>
          <w:sz w:val="24"/>
          <w:szCs w:val="24"/>
          <w:lang w:val="en-US"/>
        </w:rPr>
        <w:t>as north-western parts of China will give the new impulse to the trilateral relations in the sphere of sustainable development.</w:t>
      </w:r>
      <w:r w:rsidR="00C41E96" w:rsidRPr="0045446A">
        <w:rPr>
          <w:rFonts w:ascii="Times New Roman" w:eastAsia="TimesNewRomanPSMT" w:hAnsi="Times New Roman" w:cs="Times New Roman"/>
          <w:sz w:val="24"/>
          <w:szCs w:val="24"/>
          <w:lang w:val="en-US"/>
        </w:rPr>
        <w:t xml:space="preserve"> </w:t>
      </w:r>
    </w:p>
    <w:p w:rsidR="00C41E96" w:rsidRPr="0045446A" w:rsidRDefault="001C1D40" w:rsidP="0045446A">
      <w:pPr>
        <w:ind w:firstLine="708"/>
        <w:jc w:val="both"/>
        <w:rPr>
          <w:rFonts w:ascii="Times New Roman" w:hAnsi="Times New Roman" w:cs="Times New Roman"/>
          <w:sz w:val="24"/>
          <w:szCs w:val="24"/>
          <w:lang w:val="en-US"/>
        </w:rPr>
      </w:pPr>
      <w:r w:rsidRPr="0045446A">
        <w:rPr>
          <w:rFonts w:ascii="Times New Roman" w:hAnsi="Times New Roman" w:cs="Times New Roman"/>
          <w:sz w:val="24"/>
          <w:szCs w:val="24"/>
          <w:lang w:val="en-US"/>
        </w:rPr>
        <w:t xml:space="preserve">As the Lake Baikal natural territory attracts attention of the whole world community, and being recognized as the object of </w:t>
      </w:r>
      <w:r w:rsidR="00A5757E">
        <w:rPr>
          <w:rFonts w:ascii="Times New Roman" w:hAnsi="Times New Roman" w:cs="Times New Roman"/>
          <w:sz w:val="24"/>
          <w:szCs w:val="24"/>
          <w:lang w:val="en-US"/>
        </w:rPr>
        <w:t>World heritage, the transboundary</w:t>
      </w:r>
      <w:r w:rsidRPr="0045446A">
        <w:rPr>
          <w:rFonts w:ascii="Times New Roman" w:hAnsi="Times New Roman" w:cs="Times New Roman"/>
          <w:sz w:val="24"/>
          <w:szCs w:val="24"/>
          <w:lang w:val="en-US"/>
        </w:rPr>
        <w:t xml:space="preserve"> countries are to elaborate regulations and the common vision upon watershed management, protecting Lake </w:t>
      </w:r>
      <w:r w:rsidR="00C41E96" w:rsidRPr="0045446A">
        <w:rPr>
          <w:rFonts w:ascii="Times New Roman" w:hAnsi="Times New Roman" w:cs="Times New Roman"/>
          <w:sz w:val="24"/>
          <w:szCs w:val="24"/>
          <w:lang w:val="en-US"/>
        </w:rPr>
        <w:t>Baikal, environmental education and ecotourism.</w:t>
      </w:r>
    </w:p>
    <w:p w:rsidR="00B42093" w:rsidRPr="00703F31" w:rsidRDefault="00C41E96" w:rsidP="00703F31">
      <w:pPr>
        <w:autoSpaceDE w:val="0"/>
        <w:autoSpaceDN w:val="0"/>
        <w:adjustRightInd w:val="0"/>
        <w:spacing w:after="0"/>
        <w:ind w:firstLine="708"/>
        <w:jc w:val="both"/>
        <w:rPr>
          <w:rFonts w:ascii="Times New Roman" w:hAnsi="Times New Roman" w:cs="Times New Roman"/>
          <w:sz w:val="24"/>
          <w:szCs w:val="24"/>
          <w:lang w:val="en-US"/>
        </w:rPr>
      </w:pPr>
      <w:r w:rsidRPr="00703F31">
        <w:rPr>
          <w:rFonts w:ascii="Times New Roman" w:hAnsi="Times New Roman" w:cs="Times New Roman"/>
          <w:sz w:val="24"/>
          <w:szCs w:val="24"/>
          <w:lang w:val="en-US"/>
        </w:rPr>
        <w:t>In specialized literature, the term “ecotourism” is defined as travel to natural areas for getting a deeper</w:t>
      </w:r>
      <w:r w:rsidR="00956916" w:rsidRPr="00703F31">
        <w:rPr>
          <w:rFonts w:ascii="Times New Roman" w:hAnsi="Times New Roman" w:cs="Times New Roman"/>
          <w:sz w:val="24"/>
          <w:szCs w:val="24"/>
          <w:lang w:val="en-US"/>
        </w:rPr>
        <w:t xml:space="preserve"> </w:t>
      </w:r>
      <w:r w:rsidRPr="00703F31">
        <w:rPr>
          <w:rFonts w:ascii="Times New Roman" w:hAnsi="Times New Roman" w:cs="Times New Roman"/>
          <w:sz w:val="24"/>
          <w:szCs w:val="24"/>
          <w:lang w:val="en-US"/>
        </w:rPr>
        <w:t>understanding of the local environment and culture, which doesn’t disturb natural integrity of ecosystems,</w:t>
      </w:r>
      <w:r w:rsidR="00956916" w:rsidRPr="00703F31">
        <w:rPr>
          <w:rFonts w:ascii="Times New Roman" w:hAnsi="Times New Roman" w:cs="Times New Roman"/>
          <w:sz w:val="24"/>
          <w:szCs w:val="24"/>
          <w:lang w:val="en-US"/>
        </w:rPr>
        <w:t xml:space="preserve"> </w:t>
      </w:r>
      <w:r w:rsidR="002E4613">
        <w:rPr>
          <w:rFonts w:ascii="Times New Roman" w:hAnsi="Times New Roman" w:cs="Times New Roman"/>
          <w:sz w:val="24"/>
          <w:szCs w:val="24"/>
          <w:lang w:val="en-US"/>
        </w:rPr>
        <w:t>and helps making</w:t>
      </w:r>
      <w:r w:rsidRPr="00703F31">
        <w:rPr>
          <w:rFonts w:ascii="Times New Roman" w:hAnsi="Times New Roman" w:cs="Times New Roman"/>
          <w:sz w:val="24"/>
          <w:szCs w:val="24"/>
          <w:lang w:val="en-US"/>
        </w:rPr>
        <w:t xml:space="preserve"> environmental protection a better source of livelihood for local people.  </w:t>
      </w:r>
      <w:r w:rsidR="004819CC" w:rsidRPr="00703F31">
        <w:rPr>
          <w:rFonts w:ascii="Times New Roman" w:hAnsi="Times New Roman" w:cs="Times New Roman"/>
          <w:sz w:val="24"/>
          <w:szCs w:val="24"/>
          <w:lang w:val="en-US"/>
        </w:rPr>
        <w:t>Ecological tourism is</w:t>
      </w:r>
      <w:r w:rsidRPr="00703F31">
        <w:rPr>
          <w:rFonts w:ascii="Times New Roman" w:hAnsi="Times New Roman" w:cs="Times New Roman"/>
          <w:sz w:val="24"/>
          <w:szCs w:val="24"/>
          <w:lang w:val="en-US"/>
        </w:rPr>
        <w:t xml:space="preserve"> becom</w:t>
      </w:r>
      <w:r w:rsidR="004819CC" w:rsidRPr="00703F31">
        <w:rPr>
          <w:rFonts w:ascii="Times New Roman" w:hAnsi="Times New Roman" w:cs="Times New Roman"/>
          <w:sz w:val="24"/>
          <w:szCs w:val="24"/>
          <w:lang w:val="en-US"/>
        </w:rPr>
        <w:t>ing</w:t>
      </w:r>
      <w:r w:rsidRPr="00703F31">
        <w:rPr>
          <w:rFonts w:ascii="Times New Roman" w:hAnsi="Times New Roman" w:cs="Times New Roman"/>
          <w:sz w:val="24"/>
          <w:szCs w:val="24"/>
          <w:lang w:val="en-US"/>
        </w:rPr>
        <w:t xml:space="preserve"> </w:t>
      </w:r>
      <w:r w:rsidR="004819CC" w:rsidRPr="00703F31">
        <w:rPr>
          <w:rFonts w:ascii="Times New Roman" w:hAnsi="Times New Roman" w:cs="Times New Roman"/>
          <w:sz w:val="24"/>
          <w:szCs w:val="24"/>
          <w:lang w:val="en-US"/>
        </w:rPr>
        <w:t>more and more popular for</w:t>
      </w:r>
      <w:r w:rsidRPr="00703F31">
        <w:rPr>
          <w:rFonts w:ascii="Times New Roman" w:hAnsi="Times New Roman" w:cs="Times New Roman"/>
          <w:sz w:val="24"/>
          <w:szCs w:val="24"/>
          <w:lang w:val="en-US"/>
        </w:rPr>
        <w:t xml:space="preserve"> many people in </w:t>
      </w:r>
      <w:r w:rsidR="00B0089C">
        <w:rPr>
          <w:rFonts w:ascii="Times New Roman" w:hAnsi="Times New Roman" w:cs="Times New Roman"/>
          <w:sz w:val="24"/>
          <w:szCs w:val="24"/>
          <w:lang w:val="en-US"/>
        </w:rPr>
        <w:t>Mongolia and China. The countries</w:t>
      </w:r>
      <w:r w:rsidR="00956916" w:rsidRPr="00703F31">
        <w:rPr>
          <w:rFonts w:ascii="Times New Roman" w:hAnsi="Times New Roman" w:cs="Times New Roman"/>
          <w:sz w:val="24"/>
          <w:szCs w:val="24"/>
          <w:lang w:val="en-US"/>
        </w:rPr>
        <w:t xml:space="preserve"> </w:t>
      </w:r>
      <w:r w:rsidR="00B0089C">
        <w:rPr>
          <w:rFonts w:ascii="Times New Roman" w:hAnsi="Times New Roman" w:cs="Times New Roman"/>
          <w:sz w:val="24"/>
          <w:szCs w:val="24"/>
          <w:lang w:val="en-US"/>
        </w:rPr>
        <w:t>have</w:t>
      </w:r>
      <w:r w:rsidRPr="00703F31">
        <w:rPr>
          <w:rFonts w:ascii="Times New Roman" w:hAnsi="Times New Roman" w:cs="Times New Roman"/>
          <w:sz w:val="24"/>
          <w:szCs w:val="24"/>
          <w:lang w:val="en-US"/>
        </w:rPr>
        <w:t xml:space="preserve"> already </w:t>
      </w:r>
      <w:r w:rsidR="004819CC" w:rsidRPr="00703F31">
        <w:rPr>
          <w:rFonts w:ascii="Times New Roman" w:hAnsi="Times New Roman" w:cs="Times New Roman"/>
          <w:sz w:val="24"/>
          <w:szCs w:val="24"/>
          <w:lang w:val="en-US"/>
        </w:rPr>
        <w:t xml:space="preserve">established more </w:t>
      </w:r>
      <w:r w:rsidR="00B0089C">
        <w:rPr>
          <w:rFonts w:ascii="Times New Roman" w:hAnsi="Times New Roman" w:cs="Times New Roman"/>
          <w:sz w:val="24"/>
          <w:szCs w:val="24"/>
          <w:lang w:val="en-US"/>
        </w:rPr>
        <w:t xml:space="preserve">thousands </w:t>
      </w:r>
      <w:r w:rsidR="004819CC" w:rsidRPr="00703F31">
        <w:rPr>
          <w:rFonts w:ascii="Times New Roman" w:hAnsi="Times New Roman" w:cs="Times New Roman"/>
          <w:sz w:val="24"/>
          <w:szCs w:val="24"/>
          <w:lang w:val="en-US"/>
        </w:rPr>
        <w:t xml:space="preserve">nature reserves, there are many </w:t>
      </w:r>
      <w:r w:rsidRPr="00703F31">
        <w:rPr>
          <w:rFonts w:ascii="Times New Roman" w:hAnsi="Times New Roman" w:cs="Times New Roman"/>
          <w:sz w:val="24"/>
          <w:szCs w:val="24"/>
          <w:lang w:val="en-US"/>
        </w:rPr>
        <w:t>forest</w:t>
      </w:r>
      <w:r w:rsidR="004819CC" w:rsidRPr="00703F31">
        <w:rPr>
          <w:rFonts w:ascii="Times New Roman" w:hAnsi="Times New Roman" w:cs="Times New Roman"/>
          <w:sz w:val="24"/>
          <w:szCs w:val="24"/>
          <w:lang w:val="en-US"/>
        </w:rPr>
        <w:t>s</w:t>
      </w:r>
      <w:r w:rsidR="00956916" w:rsidRPr="00703F31">
        <w:rPr>
          <w:rFonts w:ascii="Times New Roman" w:hAnsi="Times New Roman" w:cs="Times New Roman"/>
          <w:sz w:val="24"/>
          <w:szCs w:val="24"/>
          <w:lang w:val="en-US"/>
        </w:rPr>
        <w:t xml:space="preserve"> </w:t>
      </w:r>
      <w:r w:rsidRPr="00703F31">
        <w:rPr>
          <w:rFonts w:ascii="Times New Roman" w:hAnsi="Times New Roman" w:cs="Times New Roman"/>
          <w:sz w:val="24"/>
          <w:szCs w:val="24"/>
          <w:lang w:val="en-US"/>
        </w:rPr>
        <w:t xml:space="preserve">and </w:t>
      </w:r>
      <w:r w:rsidR="004819CC" w:rsidRPr="00703F31">
        <w:rPr>
          <w:rFonts w:ascii="Times New Roman" w:hAnsi="Times New Roman" w:cs="Times New Roman"/>
          <w:sz w:val="24"/>
          <w:szCs w:val="24"/>
          <w:lang w:val="en-US"/>
        </w:rPr>
        <w:t xml:space="preserve">original </w:t>
      </w:r>
      <w:r w:rsidRPr="00703F31">
        <w:rPr>
          <w:rFonts w:ascii="Times New Roman" w:hAnsi="Times New Roman" w:cs="Times New Roman"/>
          <w:sz w:val="24"/>
          <w:szCs w:val="24"/>
          <w:lang w:val="en-US"/>
        </w:rPr>
        <w:t>parks</w:t>
      </w:r>
      <w:r w:rsidR="004819CC" w:rsidRPr="00703F31">
        <w:rPr>
          <w:rFonts w:ascii="Times New Roman" w:hAnsi="Times New Roman" w:cs="Times New Roman"/>
          <w:sz w:val="24"/>
          <w:szCs w:val="24"/>
          <w:lang w:val="en-US"/>
        </w:rPr>
        <w:t xml:space="preserve"> with natural environment, beloved sigh</w:t>
      </w:r>
      <w:r w:rsidR="00B0089C">
        <w:rPr>
          <w:rFonts w:ascii="Times New Roman" w:hAnsi="Times New Roman" w:cs="Times New Roman"/>
          <w:sz w:val="24"/>
          <w:szCs w:val="24"/>
          <w:lang w:val="en-US"/>
        </w:rPr>
        <w:t xml:space="preserve">ts and places of interest for </w:t>
      </w:r>
      <w:r w:rsidR="004819CC" w:rsidRPr="00703F31">
        <w:rPr>
          <w:rFonts w:ascii="Times New Roman" w:hAnsi="Times New Roman" w:cs="Times New Roman"/>
          <w:sz w:val="24"/>
          <w:szCs w:val="24"/>
          <w:lang w:val="en-US"/>
        </w:rPr>
        <w:t xml:space="preserve">domestic and foreign </w:t>
      </w:r>
      <w:r w:rsidRPr="00703F31">
        <w:rPr>
          <w:rFonts w:ascii="Times New Roman" w:hAnsi="Times New Roman" w:cs="Times New Roman"/>
          <w:sz w:val="24"/>
          <w:szCs w:val="24"/>
          <w:lang w:val="en-US"/>
        </w:rPr>
        <w:t>touris</w:t>
      </w:r>
      <w:r w:rsidR="004819CC" w:rsidRPr="00703F31">
        <w:rPr>
          <w:rFonts w:ascii="Times New Roman" w:hAnsi="Times New Roman" w:cs="Times New Roman"/>
          <w:sz w:val="24"/>
          <w:szCs w:val="24"/>
          <w:lang w:val="en-US"/>
        </w:rPr>
        <w:t>ts.</w:t>
      </w:r>
      <w:r w:rsidR="00B42093" w:rsidRPr="00703F31">
        <w:rPr>
          <w:rFonts w:ascii="Times New Roman" w:hAnsi="Times New Roman" w:cs="Times New Roman"/>
          <w:sz w:val="24"/>
          <w:szCs w:val="24"/>
          <w:lang w:val="en-US"/>
        </w:rPr>
        <w:t xml:space="preserve"> </w:t>
      </w:r>
      <w:r w:rsidR="00B0089C">
        <w:rPr>
          <w:rFonts w:ascii="Times New Roman" w:hAnsi="Times New Roman" w:cs="Times New Roman"/>
          <w:sz w:val="24"/>
          <w:szCs w:val="24"/>
          <w:lang w:val="en-US"/>
        </w:rPr>
        <w:t xml:space="preserve">Ecotourism in </w:t>
      </w:r>
      <w:r w:rsidR="00B42093" w:rsidRPr="00703F31">
        <w:rPr>
          <w:rFonts w:ascii="Times New Roman" w:hAnsi="Times New Roman" w:cs="Times New Roman"/>
          <w:sz w:val="24"/>
          <w:szCs w:val="24"/>
          <w:lang w:val="en-US"/>
        </w:rPr>
        <w:t>Russian-</w:t>
      </w:r>
      <w:r w:rsidR="00B0089C">
        <w:rPr>
          <w:rFonts w:ascii="Times New Roman" w:hAnsi="Times New Roman" w:cs="Times New Roman"/>
          <w:sz w:val="24"/>
          <w:szCs w:val="24"/>
          <w:lang w:val="en-US"/>
        </w:rPr>
        <w:t>Mongolian-</w:t>
      </w:r>
      <w:r w:rsidR="00B42093" w:rsidRPr="00703F31">
        <w:rPr>
          <w:rFonts w:ascii="Times New Roman" w:hAnsi="Times New Roman" w:cs="Times New Roman"/>
          <w:sz w:val="24"/>
          <w:szCs w:val="24"/>
          <w:lang w:val="en-US"/>
        </w:rPr>
        <w:t>Chinese transboundary regions faces challenges</w:t>
      </w:r>
      <w:r w:rsidR="00703F31">
        <w:rPr>
          <w:rFonts w:ascii="Times New Roman" w:hAnsi="Times New Roman" w:cs="Times New Roman"/>
          <w:sz w:val="24"/>
          <w:szCs w:val="24"/>
          <w:lang w:val="en-US"/>
        </w:rPr>
        <w:t xml:space="preserve"> </w:t>
      </w:r>
      <w:r w:rsidR="00B0089C">
        <w:rPr>
          <w:rFonts w:ascii="Times New Roman" w:hAnsi="Times New Roman" w:cs="Times New Roman"/>
          <w:sz w:val="24"/>
          <w:szCs w:val="24"/>
          <w:lang w:val="en-US"/>
        </w:rPr>
        <w:t xml:space="preserve">of </w:t>
      </w:r>
      <w:r w:rsidR="00B42093" w:rsidRPr="00703F31">
        <w:rPr>
          <w:rFonts w:ascii="Times New Roman" w:hAnsi="Times New Roman" w:cs="Times New Roman"/>
          <w:sz w:val="24"/>
          <w:szCs w:val="24"/>
          <w:lang w:val="en-US"/>
        </w:rPr>
        <w:t xml:space="preserve">protecting the integrity of natural ecosystems, especially such delicate ecosystem as Lake Baikal and its watershed. </w:t>
      </w:r>
    </w:p>
    <w:p w:rsidR="003C4516" w:rsidRPr="0045446A" w:rsidRDefault="003C4516" w:rsidP="00703F31">
      <w:pPr>
        <w:autoSpaceDE w:val="0"/>
        <w:autoSpaceDN w:val="0"/>
        <w:adjustRightInd w:val="0"/>
        <w:spacing w:after="0"/>
        <w:ind w:firstLine="708"/>
        <w:jc w:val="both"/>
        <w:rPr>
          <w:rFonts w:ascii="Times New Roman" w:hAnsi="Times New Roman" w:cs="Times New Roman"/>
          <w:sz w:val="24"/>
          <w:szCs w:val="24"/>
          <w:lang w:val="en-US"/>
        </w:rPr>
      </w:pPr>
      <w:r w:rsidRPr="00703F31">
        <w:rPr>
          <w:rFonts w:ascii="Times New Roman" w:hAnsi="Times New Roman" w:cs="Times New Roman"/>
          <w:sz w:val="24"/>
          <w:szCs w:val="24"/>
          <w:lang w:val="en-US"/>
        </w:rPr>
        <w:t xml:space="preserve">The </w:t>
      </w:r>
      <w:r w:rsidRPr="00703F31">
        <w:rPr>
          <w:rFonts w:ascii="Times New Roman" w:hAnsi="Times New Roman" w:cs="Times New Roman"/>
          <w:iCs/>
          <w:sz w:val="24"/>
          <w:szCs w:val="24"/>
          <w:lang w:val="en-US"/>
        </w:rPr>
        <w:t>horizon of anticipation</w:t>
      </w:r>
      <w:r w:rsidRPr="00703F31">
        <w:rPr>
          <w:rFonts w:ascii="Times New Roman" w:hAnsi="Times New Roman" w:cs="Times New Roman"/>
          <w:sz w:val="24"/>
          <w:szCs w:val="24"/>
          <w:lang w:val="en-US"/>
        </w:rPr>
        <w:t xml:space="preserve"> in hermeneutics gives the opportunity to go beyond our false</w:t>
      </w:r>
      <w:r w:rsidRPr="0045446A">
        <w:rPr>
          <w:rFonts w:ascii="Times New Roman" w:hAnsi="Times New Roman" w:cs="Times New Roman"/>
          <w:sz w:val="24"/>
          <w:szCs w:val="24"/>
          <w:lang w:val="en-US"/>
        </w:rPr>
        <w:t xml:space="preserve"> prejudices and subjective viewpoints </w:t>
      </w:r>
      <w:r w:rsidR="00703F31">
        <w:rPr>
          <w:rFonts w:ascii="Times New Roman" w:hAnsi="Times New Roman" w:cs="Times New Roman"/>
          <w:sz w:val="24"/>
          <w:szCs w:val="24"/>
          <w:lang w:val="en-US"/>
        </w:rPr>
        <w:t xml:space="preserve">and </w:t>
      </w:r>
      <w:r w:rsidR="00B42093">
        <w:rPr>
          <w:rFonts w:ascii="Times New Roman" w:hAnsi="Times New Roman" w:cs="Times New Roman"/>
          <w:sz w:val="24"/>
          <w:szCs w:val="24"/>
          <w:lang w:val="en-US"/>
        </w:rPr>
        <w:t xml:space="preserve">not only to change the relations of transboundary local communities, but also to </w:t>
      </w:r>
      <w:r w:rsidRPr="0045446A">
        <w:rPr>
          <w:rFonts w:ascii="Times New Roman" w:hAnsi="Times New Roman" w:cs="Times New Roman"/>
          <w:sz w:val="24"/>
          <w:szCs w:val="24"/>
          <w:lang w:val="en-US"/>
        </w:rPr>
        <w:t xml:space="preserve">look at beauty of nature from another angle of vision, such as ethnic and ecological traditions of the people. Cultural traditions of indigenous people all over the world can be valuable resources for ecologically minded attitude towards nature. </w:t>
      </w:r>
    </w:p>
    <w:p w:rsidR="003C4516" w:rsidRPr="004B7E0F" w:rsidRDefault="003C4516" w:rsidP="00C97884">
      <w:pPr>
        <w:rPr>
          <w:rFonts w:ascii="Times New Roman" w:hAnsi="Times New Roman" w:cs="Times New Roman"/>
          <w:sz w:val="24"/>
          <w:szCs w:val="24"/>
          <w:lang w:val="en-US"/>
        </w:rPr>
      </w:pPr>
      <w:r w:rsidRPr="0045446A">
        <w:rPr>
          <w:rFonts w:ascii="Times New Roman" w:hAnsi="Times New Roman" w:cs="Times New Roman"/>
          <w:sz w:val="24"/>
          <w:szCs w:val="24"/>
          <w:lang w:val="en-US"/>
        </w:rPr>
        <w:tab/>
      </w:r>
      <w:r w:rsidR="0045446A" w:rsidRPr="004B7E0F">
        <w:rPr>
          <w:rFonts w:ascii="Times New Roman" w:hAnsi="Times New Roman" w:cs="Times New Roman"/>
          <w:sz w:val="24"/>
          <w:szCs w:val="24"/>
          <w:lang w:val="en-US"/>
        </w:rPr>
        <w:t>Mongolian-Russian-Chi</w:t>
      </w:r>
      <w:r w:rsidR="00B42093">
        <w:rPr>
          <w:rFonts w:ascii="Times New Roman" w:hAnsi="Times New Roman" w:cs="Times New Roman"/>
          <w:sz w:val="24"/>
          <w:szCs w:val="24"/>
          <w:lang w:val="en-US"/>
        </w:rPr>
        <w:t>nese transboundary cooperation</w:t>
      </w:r>
      <w:r w:rsidR="00C97884" w:rsidRPr="00C97884">
        <w:rPr>
          <w:rFonts w:ascii="Times New Roman" w:hAnsi="Times New Roman" w:cs="Times New Roman"/>
          <w:sz w:val="24"/>
          <w:szCs w:val="24"/>
          <w:lang w:val="en-US"/>
        </w:rPr>
        <w:t>,</w:t>
      </w:r>
      <w:r w:rsidR="00B42093" w:rsidRPr="00C97884">
        <w:rPr>
          <w:rFonts w:ascii="Times New Roman" w:hAnsi="Times New Roman" w:cs="Times New Roman"/>
          <w:sz w:val="24"/>
          <w:szCs w:val="24"/>
          <w:lang w:val="en-US"/>
        </w:rPr>
        <w:t xml:space="preserve"> </w:t>
      </w:r>
      <w:r w:rsidR="00C97884" w:rsidRPr="00C97884">
        <w:rPr>
          <w:rFonts w:ascii="Times New Roman" w:hAnsi="Times New Roman" w:cs="Times New Roman"/>
          <w:sz w:val="24"/>
          <w:szCs w:val="24"/>
          <w:lang w:val="en-US"/>
        </w:rPr>
        <w:t xml:space="preserve">incorporating traditional ecological knowledge </w:t>
      </w:r>
      <w:r w:rsidR="0045446A" w:rsidRPr="00C97884">
        <w:rPr>
          <w:rFonts w:ascii="Times New Roman" w:hAnsi="Times New Roman" w:cs="Times New Roman"/>
          <w:sz w:val="24"/>
          <w:szCs w:val="24"/>
          <w:lang w:val="en-US"/>
        </w:rPr>
        <w:t xml:space="preserve">has the hidden resources </w:t>
      </w:r>
      <w:r w:rsidR="00D06AD3" w:rsidRPr="00C97884">
        <w:rPr>
          <w:rFonts w:ascii="Times New Roman" w:hAnsi="Times New Roman" w:cs="Times New Roman"/>
          <w:sz w:val="24"/>
          <w:szCs w:val="24"/>
          <w:lang w:val="en-US"/>
        </w:rPr>
        <w:t>to develop</w:t>
      </w:r>
      <w:r w:rsidR="00B0089C" w:rsidRPr="00C97884">
        <w:rPr>
          <w:rFonts w:ascii="Times New Roman" w:hAnsi="Times New Roman" w:cs="Times New Roman"/>
          <w:sz w:val="24"/>
          <w:szCs w:val="24"/>
          <w:lang w:val="en-US"/>
        </w:rPr>
        <w:t xml:space="preserve"> them further</w:t>
      </w:r>
      <w:r w:rsidR="00D06AD3" w:rsidRPr="00C97884">
        <w:rPr>
          <w:rFonts w:ascii="Times New Roman" w:hAnsi="Times New Roman" w:cs="Times New Roman"/>
          <w:sz w:val="24"/>
          <w:szCs w:val="24"/>
          <w:lang w:val="en-US"/>
        </w:rPr>
        <w:t>. Not</w:t>
      </w:r>
      <w:r w:rsidR="00D06AD3" w:rsidRPr="004B7E0F">
        <w:rPr>
          <w:rFonts w:ascii="Times New Roman" w:hAnsi="Times New Roman" w:cs="Times New Roman"/>
          <w:sz w:val="24"/>
          <w:szCs w:val="24"/>
          <w:lang w:val="en-US"/>
        </w:rPr>
        <w:t xml:space="preserve"> only the authorities, but env</w:t>
      </w:r>
      <w:r w:rsidR="0045446A" w:rsidRPr="004B7E0F">
        <w:rPr>
          <w:rFonts w:ascii="Times New Roman" w:hAnsi="Times New Roman" w:cs="Times New Roman"/>
          <w:sz w:val="24"/>
          <w:szCs w:val="24"/>
          <w:lang w:val="en-US"/>
        </w:rPr>
        <w:t>ironmental</w:t>
      </w:r>
      <w:r w:rsidR="00B0089C">
        <w:rPr>
          <w:rFonts w:ascii="Times New Roman" w:hAnsi="Times New Roman" w:cs="Times New Roman"/>
          <w:sz w:val="24"/>
          <w:szCs w:val="24"/>
          <w:lang w:val="en-US"/>
        </w:rPr>
        <w:t xml:space="preserve"> communities </w:t>
      </w:r>
      <w:r w:rsidR="00D06AD3" w:rsidRPr="004B7E0F">
        <w:rPr>
          <w:rFonts w:ascii="Times New Roman" w:hAnsi="Times New Roman" w:cs="Times New Roman"/>
          <w:sz w:val="24"/>
          <w:szCs w:val="24"/>
          <w:lang w:val="en-US"/>
        </w:rPr>
        <w:t>in the three countries have been discussing relevant issues around the Baikal region and other sites of the World heritage. Cooperation not only in economic growth, but in protecting natu</w:t>
      </w:r>
      <w:r w:rsidR="00E465B6">
        <w:rPr>
          <w:rFonts w:ascii="Times New Roman" w:hAnsi="Times New Roman" w:cs="Times New Roman"/>
          <w:sz w:val="24"/>
          <w:szCs w:val="24"/>
          <w:lang w:val="en-US"/>
        </w:rPr>
        <w:t xml:space="preserve">re </w:t>
      </w:r>
      <w:r w:rsidR="00D06AD3" w:rsidRPr="004B7E0F">
        <w:rPr>
          <w:rFonts w:ascii="Times New Roman" w:hAnsi="Times New Roman" w:cs="Times New Roman"/>
          <w:sz w:val="24"/>
          <w:szCs w:val="24"/>
          <w:lang w:val="en-US"/>
        </w:rPr>
        <w:t xml:space="preserve">leads to prosperity.  </w:t>
      </w:r>
      <w:r w:rsidRPr="004B7E0F">
        <w:rPr>
          <w:rFonts w:ascii="Times New Roman" w:hAnsi="Times New Roman" w:cs="Times New Roman"/>
          <w:sz w:val="24"/>
          <w:szCs w:val="24"/>
          <w:lang w:val="en-US"/>
        </w:rPr>
        <w:t xml:space="preserve">Sustainable development in a dialogue is the next step in transboundary cooperation, hermeneutics helps come to understanding in the best and the most effective ways.  </w:t>
      </w:r>
    </w:p>
    <w:p w:rsidR="002E026F" w:rsidRDefault="002E026F" w:rsidP="00F2642F">
      <w:pPr>
        <w:ind w:firstLine="708"/>
        <w:jc w:val="center"/>
        <w:rPr>
          <w:rFonts w:ascii="Times New Roman" w:hAnsi="Times New Roman" w:cs="Times New Roman"/>
          <w:sz w:val="24"/>
          <w:szCs w:val="24"/>
          <w:lang w:val="en-US"/>
        </w:rPr>
      </w:pPr>
    </w:p>
    <w:p w:rsidR="00F2642F" w:rsidRDefault="00F2642F" w:rsidP="00F2642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References </w:t>
      </w:r>
    </w:p>
    <w:p w:rsidR="00E465B6" w:rsidRDefault="00E465B6" w:rsidP="00E465B6">
      <w:pPr>
        <w:autoSpaceDE w:val="0"/>
        <w:autoSpaceDN w:val="0"/>
        <w:adjustRightInd w:val="0"/>
        <w:spacing w:after="0" w:line="240" w:lineRule="auto"/>
        <w:rPr>
          <w:rFonts w:ascii="Times New Roman" w:eastAsia="TimesNewRomanPSMT" w:hAnsi="Times New Roman" w:cs="Times New Roman"/>
          <w:sz w:val="24"/>
          <w:szCs w:val="24"/>
          <w:lang w:val="en-US"/>
        </w:rPr>
      </w:pPr>
      <w:r w:rsidRPr="00A45C79">
        <w:rPr>
          <w:rFonts w:ascii="Times New Roman" w:hAnsi="Times New Roman" w:cs="Times New Roman"/>
          <w:sz w:val="24"/>
          <w:szCs w:val="24"/>
          <w:lang w:val="en-US"/>
        </w:rPr>
        <w:t>Dallmayr</w:t>
      </w:r>
      <w:r>
        <w:rPr>
          <w:rFonts w:ascii="Times New Roman" w:hAnsi="Times New Roman" w:cs="Times New Roman"/>
          <w:sz w:val="24"/>
          <w:szCs w:val="24"/>
          <w:lang w:val="en-US"/>
        </w:rPr>
        <w:t>,</w:t>
      </w:r>
      <w:r w:rsidRPr="00A45C79">
        <w:rPr>
          <w:rFonts w:ascii="Times New Roman" w:hAnsi="Times New Roman" w:cs="Times New Roman"/>
          <w:sz w:val="24"/>
          <w:szCs w:val="24"/>
          <w:lang w:val="en-US"/>
        </w:rPr>
        <w:t xml:space="preserve"> F. </w:t>
      </w:r>
      <w:r>
        <w:rPr>
          <w:rFonts w:ascii="Times New Roman" w:hAnsi="Times New Roman" w:cs="Times New Roman"/>
          <w:sz w:val="24"/>
          <w:szCs w:val="24"/>
          <w:lang w:val="en-US"/>
        </w:rPr>
        <w:t xml:space="preserve">(2006). </w:t>
      </w:r>
      <w:r w:rsidRPr="00A45C79">
        <w:rPr>
          <w:rFonts w:ascii="Times New Roman" w:eastAsia="TimesNewRomanPSMT" w:hAnsi="Times New Roman" w:cs="Times New Roman"/>
          <w:sz w:val="24"/>
          <w:szCs w:val="24"/>
          <w:lang w:val="en-US"/>
        </w:rPr>
        <w:t>Modalities of intercultural dialogue</w:t>
      </w:r>
      <w:r>
        <w:rPr>
          <w:rFonts w:ascii="Times New Roman" w:eastAsia="TimesNewRomanPSMT" w:hAnsi="Times New Roman" w:cs="Times New Roman"/>
          <w:sz w:val="24"/>
          <w:szCs w:val="24"/>
          <w:lang w:val="en-US"/>
        </w:rPr>
        <w:t>.</w:t>
      </w:r>
      <w:r w:rsidRPr="00A45C79">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 xml:space="preserve">  </w:t>
      </w:r>
      <w:r w:rsidRPr="00A45C79">
        <w:rPr>
          <w:rFonts w:ascii="Times New Roman" w:hAnsi="Times New Roman" w:cs="Times New Roman"/>
          <w:i/>
          <w:sz w:val="24"/>
          <w:szCs w:val="24"/>
          <w:lang w:val="en-US"/>
        </w:rPr>
        <w:t>Cultural Diversity and Transversal Values: East–West Dialogue on Spiritual and Secular Dynamics</w:t>
      </w:r>
      <w:r>
        <w:rPr>
          <w:rFonts w:ascii="Times New Roman" w:hAnsi="Times New Roman" w:cs="Times New Roman"/>
          <w:i/>
          <w:sz w:val="24"/>
          <w:szCs w:val="24"/>
          <w:lang w:val="en-US"/>
        </w:rPr>
        <w:t>.</w:t>
      </w:r>
      <w:r w:rsidRPr="00A45C79">
        <w:rPr>
          <w:rFonts w:ascii="Times New Roman" w:eastAsia="TimesNewRomanPSMT" w:hAnsi="Times New Roman" w:cs="Times New Roman"/>
          <w:sz w:val="24"/>
          <w:szCs w:val="24"/>
          <w:lang w:val="en-US"/>
        </w:rPr>
        <w:t xml:space="preserve"> UNESCO </w:t>
      </w:r>
      <w:r>
        <w:rPr>
          <w:rFonts w:ascii="Times New Roman" w:eastAsia="TimesNewRomanPSMT" w:hAnsi="Times New Roman" w:cs="Times New Roman"/>
          <w:sz w:val="24"/>
          <w:szCs w:val="24"/>
          <w:lang w:val="en-US"/>
        </w:rPr>
        <w:t>(pp.</w:t>
      </w:r>
      <w:r w:rsidRPr="00A45C79">
        <w:rPr>
          <w:rFonts w:ascii="Times New Roman" w:eastAsia="TimesNewRomanPSMT" w:hAnsi="Times New Roman" w:cs="Times New Roman"/>
          <w:sz w:val="24"/>
          <w:szCs w:val="24"/>
          <w:lang w:val="en-US"/>
        </w:rPr>
        <w:t xml:space="preserve"> 76- 84</w:t>
      </w:r>
      <w:r>
        <w:rPr>
          <w:rFonts w:ascii="Times New Roman" w:eastAsia="TimesNewRomanPSMT" w:hAnsi="Times New Roman" w:cs="Times New Roman"/>
          <w:sz w:val="24"/>
          <w:szCs w:val="24"/>
          <w:lang w:val="en-US"/>
        </w:rPr>
        <w:t>).</w:t>
      </w:r>
    </w:p>
    <w:p w:rsidR="00E465B6" w:rsidRDefault="00E465B6" w:rsidP="00F2642F">
      <w:pPr>
        <w:tabs>
          <w:tab w:val="left" w:pos="360"/>
        </w:tabs>
        <w:autoSpaceDE w:val="0"/>
        <w:autoSpaceDN w:val="0"/>
        <w:adjustRightInd w:val="0"/>
        <w:spacing w:after="0" w:line="240" w:lineRule="auto"/>
        <w:jc w:val="both"/>
        <w:rPr>
          <w:rFonts w:ascii="Times New Roman" w:hAnsi="Times New Roman" w:cs="Times New Roman"/>
          <w:sz w:val="24"/>
          <w:szCs w:val="24"/>
          <w:lang w:val="en-US"/>
        </w:rPr>
      </w:pPr>
    </w:p>
    <w:p w:rsidR="00E465B6" w:rsidRPr="002113F9" w:rsidRDefault="00E465B6" w:rsidP="00E465B6">
      <w:pPr>
        <w:autoSpaceDE w:val="0"/>
        <w:autoSpaceDN w:val="0"/>
        <w:adjustRightInd w:val="0"/>
        <w:spacing w:after="0" w:line="240" w:lineRule="auto"/>
        <w:rPr>
          <w:rFonts w:ascii="Times New Roman" w:hAnsi="Times New Roman" w:cs="Times New Roman"/>
          <w:sz w:val="24"/>
          <w:szCs w:val="24"/>
          <w:lang w:val="en-US"/>
        </w:rPr>
      </w:pPr>
      <w:r w:rsidRPr="002113F9">
        <w:rPr>
          <w:rFonts w:ascii="Times New Roman" w:hAnsi="Times New Roman" w:cs="Times New Roman"/>
          <w:i/>
          <w:sz w:val="24"/>
          <w:szCs w:val="24"/>
          <w:lang w:val="en-US"/>
        </w:rPr>
        <w:t>Development of Russian–Chinese Trade, Economic, Financial and Cross-Border Relations</w:t>
      </w:r>
      <w:r w:rsidRPr="002113F9">
        <w:rPr>
          <w:rFonts w:ascii="Times New Roman" w:hAnsi="Times New Roman" w:cs="Times New Roman"/>
          <w:sz w:val="24"/>
          <w:szCs w:val="24"/>
          <w:lang w:val="en-US"/>
        </w:rPr>
        <w:t>: Working</w:t>
      </w:r>
      <w:r>
        <w:rPr>
          <w:rFonts w:ascii="Times New Roman" w:hAnsi="Times New Roman" w:cs="Times New Roman"/>
          <w:sz w:val="24"/>
          <w:szCs w:val="24"/>
          <w:lang w:val="en-US"/>
        </w:rPr>
        <w:t xml:space="preserve"> </w:t>
      </w:r>
      <w:r w:rsidRPr="002113F9">
        <w:rPr>
          <w:rFonts w:ascii="Times New Roman" w:hAnsi="Times New Roman" w:cs="Times New Roman"/>
          <w:sz w:val="24"/>
          <w:szCs w:val="24"/>
          <w:lang w:val="en-US"/>
        </w:rPr>
        <w:t>Paper 20/2015 / [V.E. Petrovsky (Chairperson) et al.]; [I.S. Ivanov, Editor-in-Chief]; RIAC. – Moscow:</w:t>
      </w:r>
      <w:r>
        <w:rPr>
          <w:rFonts w:ascii="Times New Roman" w:hAnsi="Times New Roman" w:cs="Times New Roman"/>
          <w:sz w:val="24"/>
          <w:szCs w:val="24"/>
          <w:lang w:val="en-US"/>
        </w:rPr>
        <w:t xml:space="preserve"> </w:t>
      </w:r>
      <w:r w:rsidRPr="002113F9">
        <w:rPr>
          <w:rFonts w:ascii="Times New Roman" w:hAnsi="Times New Roman" w:cs="Times New Roman"/>
          <w:sz w:val="24"/>
          <w:szCs w:val="24"/>
          <w:lang w:val="en-US"/>
        </w:rPr>
        <w:t>Spetskniga, 2015.</w:t>
      </w:r>
    </w:p>
    <w:p w:rsidR="00E465B6" w:rsidRDefault="00E465B6" w:rsidP="00E465B6">
      <w:pPr>
        <w:autoSpaceDE w:val="0"/>
        <w:autoSpaceDN w:val="0"/>
        <w:adjustRightInd w:val="0"/>
        <w:spacing w:after="0"/>
        <w:jc w:val="both"/>
        <w:rPr>
          <w:rFonts w:ascii="Times New Roman" w:hAnsi="Times New Roman" w:cs="Times New Roman"/>
          <w:i/>
          <w:sz w:val="24"/>
          <w:szCs w:val="24"/>
          <w:lang w:val="en-US"/>
        </w:rPr>
      </w:pPr>
    </w:p>
    <w:p w:rsidR="00E465B6" w:rsidRDefault="00E465B6" w:rsidP="00E465B6">
      <w:pPr>
        <w:autoSpaceDE w:val="0"/>
        <w:autoSpaceDN w:val="0"/>
        <w:adjustRightInd w:val="0"/>
        <w:spacing w:after="0"/>
        <w:jc w:val="both"/>
        <w:rPr>
          <w:rFonts w:ascii="Times New Roman" w:hAnsi="Times New Roman" w:cs="Times New Roman"/>
          <w:sz w:val="24"/>
          <w:szCs w:val="24"/>
          <w:lang w:val="en-US"/>
        </w:rPr>
      </w:pPr>
      <w:r w:rsidRPr="00A45C79">
        <w:rPr>
          <w:rFonts w:ascii="Times New Roman" w:hAnsi="Times New Roman" w:cs="Times New Roman"/>
          <w:i/>
          <w:sz w:val="24"/>
          <w:szCs w:val="24"/>
          <w:lang w:val="en-US"/>
        </w:rPr>
        <w:t>Environmental risks to Sino-Russian transboundary cooperation: from brown plans to a green strategy.</w:t>
      </w:r>
      <w:r w:rsidRPr="00A45C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(2011). </w:t>
      </w:r>
      <w:r w:rsidRPr="00A45C79">
        <w:rPr>
          <w:rFonts w:ascii="Times New Roman" w:hAnsi="Times New Roman" w:cs="Times New Roman"/>
          <w:sz w:val="24"/>
          <w:szCs w:val="24"/>
          <w:lang w:val="en-US"/>
        </w:rPr>
        <w:t>WWF’s Trade and Investment Programme report. Evgeny Simonov, Evgeny</w:t>
      </w:r>
    </w:p>
    <w:p w:rsidR="00E465B6" w:rsidRPr="00A45C79" w:rsidRDefault="00E465B6" w:rsidP="00E465B6">
      <w:pPr>
        <w:autoSpaceDE w:val="0"/>
        <w:autoSpaceDN w:val="0"/>
        <w:adjustRightInd w:val="0"/>
        <w:spacing w:after="0"/>
        <w:jc w:val="both"/>
        <w:rPr>
          <w:rFonts w:ascii="Times New Roman" w:hAnsi="Times New Roman" w:cs="Times New Roman"/>
          <w:sz w:val="24"/>
          <w:szCs w:val="24"/>
          <w:lang w:val="en-US"/>
        </w:rPr>
      </w:pPr>
      <w:r w:rsidRPr="00A45C79">
        <w:rPr>
          <w:rFonts w:ascii="Times New Roman" w:hAnsi="Times New Roman" w:cs="Times New Roman"/>
          <w:sz w:val="24"/>
          <w:szCs w:val="24"/>
          <w:lang w:val="en-US"/>
        </w:rPr>
        <w:t xml:space="preserve"> Shvarts, Lada Progunova (Eds.). Moscow-Vladivostok: WWF, 2011</w:t>
      </w:r>
    </w:p>
    <w:p w:rsidR="00E465B6" w:rsidRDefault="00E465B6" w:rsidP="00F2642F">
      <w:pPr>
        <w:tabs>
          <w:tab w:val="left" w:pos="360"/>
        </w:tabs>
        <w:autoSpaceDE w:val="0"/>
        <w:autoSpaceDN w:val="0"/>
        <w:adjustRightInd w:val="0"/>
        <w:spacing w:after="0" w:line="240" w:lineRule="auto"/>
        <w:jc w:val="both"/>
        <w:rPr>
          <w:rFonts w:ascii="Times New Roman" w:hAnsi="Times New Roman" w:cs="Times New Roman"/>
          <w:sz w:val="24"/>
          <w:szCs w:val="24"/>
          <w:lang w:val="en-US"/>
        </w:rPr>
      </w:pPr>
    </w:p>
    <w:p w:rsidR="00F2642F" w:rsidRPr="00A45C79" w:rsidRDefault="00F2642F" w:rsidP="00F2642F">
      <w:pPr>
        <w:tabs>
          <w:tab w:val="left" w:pos="360"/>
        </w:tabs>
        <w:autoSpaceDE w:val="0"/>
        <w:autoSpaceDN w:val="0"/>
        <w:adjustRightInd w:val="0"/>
        <w:spacing w:after="0" w:line="240" w:lineRule="auto"/>
        <w:jc w:val="both"/>
        <w:rPr>
          <w:rFonts w:ascii="Times New Roman" w:hAnsi="Times New Roman" w:cs="Times New Roman"/>
          <w:sz w:val="24"/>
          <w:szCs w:val="24"/>
          <w:lang w:val="en-US"/>
        </w:rPr>
      </w:pPr>
      <w:r w:rsidRPr="00A45C79">
        <w:rPr>
          <w:rFonts w:ascii="Times New Roman" w:hAnsi="Times New Roman" w:cs="Times New Roman"/>
          <w:sz w:val="24"/>
          <w:szCs w:val="24"/>
          <w:lang w:val="en-US"/>
        </w:rPr>
        <w:t xml:space="preserve">Gadamer, H.-G. (1999). </w:t>
      </w:r>
      <w:r w:rsidRPr="00A45C79">
        <w:rPr>
          <w:rFonts w:ascii="Times New Roman" w:hAnsi="Times New Roman" w:cs="Times New Roman"/>
          <w:i/>
          <w:sz w:val="24"/>
          <w:szCs w:val="24"/>
          <w:lang w:val="en-US"/>
        </w:rPr>
        <w:t>Truth and Method</w:t>
      </w:r>
      <w:r w:rsidRPr="00A45C79">
        <w:rPr>
          <w:rFonts w:ascii="Times New Roman" w:hAnsi="Times New Roman" w:cs="Times New Roman"/>
          <w:sz w:val="24"/>
          <w:szCs w:val="24"/>
          <w:lang w:val="en-US"/>
        </w:rPr>
        <w:t>. New-York: Continuum</w:t>
      </w:r>
    </w:p>
    <w:p w:rsidR="00E465B6" w:rsidRDefault="00E465B6" w:rsidP="00F2642F">
      <w:pPr>
        <w:spacing w:line="240" w:lineRule="auto"/>
        <w:jc w:val="both"/>
        <w:rPr>
          <w:rFonts w:ascii="Times New Roman" w:hAnsi="Times New Roman" w:cs="Times New Roman"/>
          <w:sz w:val="24"/>
          <w:szCs w:val="24"/>
          <w:lang w:val="en-US"/>
        </w:rPr>
      </w:pPr>
    </w:p>
    <w:p w:rsidR="00E465B6" w:rsidRPr="00A45C79" w:rsidRDefault="00E465B6" w:rsidP="00E465B6">
      <w:pPr>
        <w:tabs>
          <w:tab w:val="left" w:pos="360"/>
        </w:tabs>
        <w:autoSpaceDE w:val="0"/>
        <w:autoSpaceDN w:val="0"/>
        <w:adjustRightInd w:val="0"/>
        <w:spacing w:after="0" w:line="240" w:lineRule="auto"/>
        <w:jc w:val="both"/>
        <w:rPr>
          <w:rFonts w:ascii="Times New Roman" w:hAnsi="Times New Roman" w:cs="Times New Roman"/>
          <w:sz w:val="24"/>
          <w:szCs w:val="24"/>
          <w:lang w:val="en-US"/>
        </w:rPr>
      </w:pPr>
      <w:r w:rsidRPr="00A45C79">
        <w:rPr>
          <w:rFonts w:ascii="Times New Roman" w:hAnsi="Times New Roman" w:cs="Times New Roman"/>
          <w:sz w:val="24"/>
          <w:szCs w:val="24"/>
          <w:lang w:val="en-US"/>
        </w:rPr>
        <w:t>Hall</w:t>
      </w:r>
      <w:r>
        <w:rPr>
          <w:rFonts w:ascii="Times New Roman" w:hAnsi="Times New Roman" w:cs="Times New Roman"/>
          <w:sz w:val="24"/>
          <w:szCs w:val="24"/>
          <w:lang w:val="en-US"/>
        </w:rPr>
        <w:t>,</w:t>
      </w:r>
      <w:r w:rsidRPr="00A45C79">
        <w:rPr>
          <w:rFonts w:ascii="Times New Roman" w:hAnsi="Times New Roman" w:cs="Times New Roman"/>
          <w:sz w:val="24"/>
          <w:szCs w:val="24"/>
          <w:lang w:val="en-US"/>
        </w:rPr>
        <w:t xml:space="preserve"> E. T. </w:t>
      </w:r>
      <w:r>
        <w:rPr>
          <w:rFonts w:ascii="Times New Roman" w:hAnsi="Times New Roman" w:cs="Times New Roman"/>
          <w:sz w:val="24"/>
          <w:szCs w:val="24"/>
          <w:lang w:val="en-US"/>
        </w:rPr>
        <w:t>(1959).</w:t>
      </w:r>
      <w:r w:rsidRPr="00A45C79">
        <w:rPr>
          <w:rFonts w:ascii="Times New Roman" w:hAnsi="Times New Roman" w:cs="Times New Roman"/>
          <w:sz w:val="24"/>
          <w:szCs w:val="24"/>
          <w:lang w:val="en-US"/>
        </w:rPr>
        <w:t xml:space="preserve"> </w:t>
      </w:r>
      <w:r w:rsidRPr="00A45C79">
        <w:rPr>
          <w:rFonts w:ascii="Times New Roman" w:hAnsi="Times New Roman" w:cs="Times New Roman"/>
          <w:i/>
          <w:sz w:val="24"/>
          <w:szCs w:val="24"/>
          <w:lang w:val="en-US"/>
        </w:rPr>
        <w:t>The Silent Language</w:t>
      </w:r>
      <w:r>
        <w:rPr>
          <w:rFonts w:ascii="Times New Roman" w:hAnsi="Times New Roman" w:cs="Times New Roman"/>
          <w:sz w:val="24"/>
          <w:szCs w:val="24"/>
          <w:lang w:val="en-US"/>
        </w:rPr>
        <w:t>. New York</w:t>
      </w:r>
      <w:r w:rsidRPr="00A45C79">
        <w:rPr>
          <w:rFonts w:ascii="Times New Roman" w:hAnsi="Times New Roman" w:cs="Times New Roman"/>
          <w:sz w:val="24"/>
          <w:szCs w:val="24"/>
          <w:lang w:val="en-US"/>
        </w:rPr>
        <w:t>.</w:t>
      </w:r>
    </w:p>
    <w:p w:rsidR="00E465B6" w:rsidRDefault="00E465B6" w:rsidP="00E465B6">
      <w:pPr>
        <w:autoSpaceDE w:val="0"/>
        <w:autoSpaceDN w:val="0"/>
        <w:adjustRightInd w:val="0"/>
        <w:spacing w:after="0"/>
        <w:jc w:val="both"/>
        <w:rPr>
          <w:rFonts w:ascii="Times New Roman" w:hAnsi="Times New Roman" w:cs="Times New Roman"/>
          <w:sz w:val="24"/>
          <w:szCs w:val="24"/>
          <w:lang w:val="en-US"/>
        </w:rPr>
      </w:pPr>
    </w:p>
    <w:p w:rsidR="00E465B6" w:rsidRDefault="00E465B6" w:rsidP="00E465B6">
      <w:pPr>
        <w:autoSpaceDE w:val="0"/>
        <w:autoSpaceDN w:val="0"/>
        <w:adjustRightInd w:val="0"/>
        <w:spacing w:after="0"/>
        <w:jc w:val="both"/>
        <w:rPr>
          <w:lang w:val="en-US"/>
        </w:rPr>
      </w:pPr>
      <w:r>
        <w:rPr>
          <w:rFonts w:ascii="Times New Roman" w:hAnsi="Times New Roman" w:cs="Times New Roman"/>
          <w:sz w:val="24"/>
          <w:szCs w:val="24"/>
          <w:lang w:val="en-US"/>
        </w:rPr>
        <w:lastRenderedPageBreak/>
        <w:t>Kuchinskaya,</w:t>
      </w:r>
      <w:r w:rsidRPr="005F7A9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5F7A96">
        <w:rPr>
          <w:rFonts w:ascii="Times New Roman" w:hAnsi="Times New Roman" w:cs="Times New Roman"/>
          <w:sz w:val="24"/>
          <w:szCs w:val="24"/>
          <w:lang w:val="en-US"/>
        </w:rPr>
        <w:t>.</w:t>
      </w:r>
      <w:r>
        <w:rPr>
          <w:rFonts w:ascii="Times New Roman" w:hAnsi="Times New Roman" w:cs="Times New Roman"/>
          <w:sz w:val="24"/>
          <w:szCs w:val="24"/>
          <w:lang w:val="en-US"/>
        </w:rPr>
        <w:t>N</w:t>
      </w:r>
      <w:r w:rsidRPr="005F7A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(2011). </w:t>
      </w:r>
      <w:r w:rsidRPr="005F7A96">
        <w:rPr>
          <w:rFonts w:ascii="Times New Roman" w:hAnsi="Times New Roman" w:cs="Times New Roman"/>
          <w:sz w:val="24"/>
          <w:szCs w:val="24"/>
          <w:lang w:val="en-US"/>
        </w:rPr>
        <w:t xml:space="preserve">Transboundary region as a form of social and cultural space: in searching of cognitive model of research. </w:t>
      </w:r>
      <w:r w:rsidRPr="005F7A96">
        <w:rPr>
          <w:rFonts w:ascii="Times New Roman" w:hAnsi="Times New Roman" w:cs="Times New Roman"/>
          <w:i/>
          <w:sz w:val="24"/>
          <w:szCs w:val="24"/>
          <w:lang w:val="en-US"/>
        </w:rPr>
        <w:t>Contemporary Issues of Science and Education</w:t>
      </w:r>
      <w:r w:rsidRPr="005F7A96">
        <w:rPr>
          <w:rFonts w:ascii="Times New Roman" w:hAnsi="Times New Roman" w:cs="Times New Roman"/>
          <w:sz w:val="24"/>
          <w:szCs w:val="24"/>
          <w:lang w:val="en-US"/>
        </w:rPr>
        <w:t xml:space="preserve">. # </w:t>
      </w:r>
      <w:r w:rsidRPr="005F7A96">
        <w:rPr>
          <w:rFonts w:ascii="Times New Roman" w:hAnsi="Times New Roman" w:cs="Times New Roman"/>
          <w:i/>
          <w:sz w:val="24"/>
          <w:szCs w:val="24"/>
          <w:lang w:val="en-US"/>
        </w:rPr>
        <w:t>6</w:t>
      </w:r>
      <w:r>
        <w:rPr>
          <w:rFonts w:ascii="Times New Roman" w:hAnsi="Times New Roman" w:cs="Times New Roman"/>
          <w:i/>
          <w:sz w:val="24"/>
          <w:szCs w:val="24"/>
          <w:lang w:val="en-US"/>
        </w:rPr>
        <w:t xml:space="preserve"> (pp.24-29)</w:t>
      </w:r>
      <w:r w:rsidRPr="005F7A96">
        <w:rPr>
          <w:rFonts w:ascii="Times New Roman" w:hAnsi="Times New Roman" w:cs="Times New Roman"/>
          <w:i/>
          <w:sz w:val="24"/>
          <w:szCs w:val="24"/>
          <w:lang w:val="en-US"/>
        </w:rPr>
        <w:t>.</w:t>
      </w:r>
      <w:r>
        <w:rPr>
          <w:lang w:val="en-US"/>
        </w:rPr>
        <w:t xml:space="preserve"> </w:t>
      </w:r>
    </w:p>
    <w:p w:rsidR="00E465B6" w:rsidRDefault="00E465B6" w:rsidP="00F2642F">
      <w:pPr>
        <w:spacing w:line="240" w:lineRule="auto"/>
        <w:jc w:val="both"/>
        <w:rPr>
          <w:rFonts w:ascii="Times New Roman" w:hAnsi="Times New Roman" w:cs="Times New Roman"/>
          <w:sz w:val="24"/>
          <w:szCs w:val="24"/>
          <w:lang w:val="en-US"/>
        </w:rPr>
      </w:pPr>
    </w:p>
    <w:p w:rsidR="00E465B6" w:rsidRPr="00A45C79" w:rsidRDefault="00E465B6" w:rsidP="00E465B6">
      <w:pPr>
        <w:shd w:val="clear" w:color="auto" w:fill="FFFFFF"/>
        <w:spacing w:after="0" w:line="240" w:lineRule="auto"/>
        <w:jc w:val="both"/>
        <w:rPr>
          <w:rFonts w:ascii="Times New Roman" w:hAnsi="Times New Roman" w:cs="Times New Roman"/>
          <w:sz w:val="24"/>
          <w:szCs w:val="24"/>
          <w:lang w:val="en-US"/>
        </w:rPr>
      </w:pPr>
      <w:r w:rsidRPr="00A45C79">
        <w:rPr>
          <w:rFonts w:ascii="Times New Roman" w:hAnsi="Times New Roman" w:cs="Times New Roman"/>
          <w:i/>
          <w:sz w:val="24"/>
          <w:szCs w:val="24"/>
          <w:lang w:val="en-US"/>
        </w:rPr>
        <w:t>Lake Baikal: Experience and Lessons Learned Brief</w:t>
      </w:r>
      <w:r>
        <w:rPr>
          <w:rFonts w:ascii="Times New Roman" w:hAnsi="Times New Roman" w:cs="Times New Roman"/>
          <w:i/>
          <w:sz w:val="24"/>
          <w:szCs w:val="24"/>
          <w:lang w:val="en-US"/>
        </w:rPr>
        <w:t>.</w:t>
      </w:r>
      <w:r w:rsidRPr="00A45C79">
        <w:rPr>
          <w:rFonts w:ascii="Times New Roman" w:hAnsi="Times New Roman" w:cs="Times New Roman"/>
          <w:sz w:val="24"/>
          <w:szCs w:val="24"/>
          <w:lang w:val="en-US"/>
        </w:rPr>
        <w:t xml:space="preserve"> http://iwlearn.net/iw-projects/1665/experience-notes-and-lessons-learned/lakebaikal_2005.pdf/view</w:t>
      </w:r>
    </w:p>
    <w:p w:rsidR="00F2642F" w:rsidRPr="00A45C79" w:rsidRDefault="00F2642F" w:rsidP="00F2642F">
      <w:pPr>
        <w:shd w:val="clear" w:color="auto" w:fill="FFFFFF"/>
        <w:spacing w:after="0" w:line="240" w:lineRule="auto"/>
        <w:jc w:val="both"/>
        <w:rPr>
          <w:rFonts w:ascii="Times New Roman" w:hAnsi="Times New Roman" w:cs="Times New Roman"/>
          <w:sz w:val="24"/>
          <w:szCs w:val="24"/>
          <w:lang w:val="en-US"/>
        </w:rPr>
      </w:pPr>
    </w:p>
    <w:p w:rsidR="00F2642F" w:rsidRPr="00A45C79" w:rsidRDefault="00F2642F" w:rsidP="00F2642F">
      <w:pPr>
        <w:shd w:val="clear" w:color="auto" w:fill="FFFFFF"/>
        <w:spacing w:after="0" w:line="360" w:lineRule="auto"/>
        <w:jc w:val="both"/>
        <w:rPr>
          <w:rFonts w:ascii="Times New Roman" w:hAnsi="Times New Roman" w:cs="Times New Roman"/>
          <w:sz w:val="24"/>
          <w:szCs w:val="24"/>
          <w:lang w:val="en-US"/>
        </w:rPr>
      </w:pPr>
      <w:r w:rsidRPr="00A45C79">
        <w:rPr>
          <w:rFonts w:ascii="Times New Roman" w:hAnsi="Times New Roman" w:cs="Times New Roman"/>
          <w:sz w:val="24"/>
          <w:szCs w:val="24"/>
          <w:lang w:val="en-US"/>
        </w:rPr>
        <w:t>Littlejohn</w:t>
      </w:r>
      <w:r w:rsidR="00E465B6">
        <w:rPr>
          <w:rFonts w:ascii="Times New Roman" w:hAnsi="Times New Roman" w:cs="Times New Roman"/>
          <w:sz w:val="24"/>
          <w:szCs w:val="24"/>
          <w:lang w:val="en-US"/>
        </w:rPr>
        <w:t>,</w:t>
      </w:r>
      <w:r w:rsidRPr="00A45C79">
        <w:rPr>
          <w:rFonts w:ascii="Times New Roman" w:hAnsi="Times New Roman" w:cs="Times New Roman"/>
          <w:sz w:val="24"/>
          <w:szCs w:val="24"/>
          <w:lang w:val="en-US"/>
        </w:rPr>
        <w:t xml:space="preserve"> S.W.</w:t>
      </w:r>
      <w:r w:rsidR="00A45C79">
        <w:rPr>
          <w:rFonts w:ascii="Times New Roman" w:hAnsi="Times New Roman" w:cs="Times New Roman"/>
          <w:sz w:val="24"/>
          <w:szCs w:val="24"/>
          <w:lang w:val="en-US"/>
        </w:rPr>
        <w:t xml:space="preserve"> (1999).</w:t>
      </w:r>
      <w:r w:rsidRPr="00A45C79">
        <w:rPr>
          <w:rFonts w:ascii="Times New Roman" w:hAnsi="Times New Roman" w:cs="Times New Roman"/>
          <w:sz w:val="24"/>
          <w:szCs w:val="24"/>
          <w:lang w:val="en-US"/>
        </w:rPr>
        <w:t xml:space="preserve"> </w:t>
      </w:r>
      <w:r w:rsidRPr="00A45C79">
        <w:rPr>
          <w:rFonts w:ascii="Times New Roman" w:hAnsi="Times New Roman" w:cs="Times New Roman"/>
          <w:i/>
          <w:sz w:val="24"/>
          <w:szCs w:val="24"/>
          <w:lang w:val="en-US"/>
        </w:rPr>
        <w:t>T</w:t>
      </w:r>
      <w:r w:rsidR="00A45C79" w:rsidRPr="00A45C79">
        <w:rPr>
          <w:rFonts w:ascii="Times New Roman" w:hAnsi="Times New Roman" w:cs="Times New Roman"/>
          <w:i/>
          <w:sz w:val="24"/>
          <w:szCs w:val="24"/>
          <w:lang w:val="en-US"/>
        </w:rPr>
        <w:t>heories of Human  Communication</w:t>
      </w:r>
      <w:r w:rsidRPr="00A45C79">
        <w:rPr>
          <w:rFonts w:ascii="Times New Roman" w:hAnsi="Times New Roman" w:cs="Times New Roman"/>
          <w:sz w:val="24"/>
          <w:szCs w:val="24"/>
          <w:lang w:val="en-US"/>
        </w:rPr>
        <w:t xml:space="preserve"> - Wadsworth Publishing Co</w:t>
      </w:r>
      <w:r w:rsidR="00A45C79">
        <w:rPr>
          <w:rFonts w:ascii="Times New Roman" w:hAnsi="Times New Roman" w:cs="Times New Roman"/>
          <w:sz w:val="24"/>
          <w:szCs w:val="24"/>
          <w:lang w:val="en-US"/>
        </w:rPr>
        <w:t>mpany,</w:t>
      </w:r>
      <w:r w:rsidRPr="00A45C79">
        <w:rPr>
          <w:rFonts w:ascii="Times New Roman" w:hAnsi="Times New Roman" w:cs="Times New Roman"/>
          <w:sz w:val="24"/>
          <w:szCs w:val="24"/>
          <w:lang w:val="en-US"/>
        </w:rPr>
        <w:t xml:space="preserve"> 6</w:t>
      </w:r>
      <w:r w:rsidRPr="00A45C79">
        <w:rPr>
          <w:rFonts w:ascii="Times New Roman" w:hAnsi="Times New Roman" w:cs="Times New Roman"/>
          <w:sz w:val="24"/>
          <w:szCs w:val="24"/>
          <w:vertAlign w:val="superscript"/>
          <w:lang w:val="en-US"/>
        </w:rPr>
        <w:t>th</w:t>
      </w:r>
      <w:r w:rsidR="00A45C79">
        <w:rPr>
          <w:rFonts w:ascii="Times New Roman" w:hAnsi="Times New Roman" w:cs="Times New Roman"/>
          <w:sz w:val="24"/>
          <w:szCs w:val="24"/>
          <w:lang w:val="en-US"/>
        </w:rPr>
        <w:t xml:space="preserve"> edition</w:t>
      </w:r>
      <w:r w:rsidRPr="00A45C79">
        <w:rPr>
          <w:rFonts w:ascii="Times New Roman" w:hAnsi="Times New Roman" w:cs="Times New Roman"/>
          <w:sz w:val="24"/>
          <w:szCs w:val="24"/>
          <w:lang w:val="en-US"/>
        </w:rPr>
        <w:t>.</w:t>
      </w:r>
    </w:p>
    <w:p w:rsidR="00E465B6" w:rsidRPr="00A45C79" w:rsidRDefault="00E465B6" w:rsidP="00E465B6">
      <w:pPr>
        <w:spacing w:line="240" w:lineRule="auto"/>
        <w:jc w:val="both"/>
        <w:rPr>
          <w:rFonts w:ascii="Times New Roman" w:hAnsi="Times New Roman" w:cs="Times New Roman"/>
          <w:sz w:val="24"/>
          <w:szCs w:val="24"/>
          <w:lang w:val="en-US"/>
        </w:rPr>
      </w:pPr>
      <w:r w:rsidRPr="00A45C79">
        <w:rPr>
          <w:rFonts w:ascii="Times New Roman" w:hAnsi="Times New Roman" w:cs="Times New Roman"/>
          <w:sz w:val="24"/>
          <w:szCs w:val="24"/>
          <w:lang w:val="en-US"/>
        </w:rPr>
        <w:t xml:space="preserve">Mantatov, V.V. (2013). </w:t>
      </w:r>
      <w:r w:rsidRPr="00A45C79">
        <w:rPr>
          <w:rFonts w:ascii="Times New Roman" w:hAnsi="Times New Roman" w:cs="Times New Roman"/>
          <w:i/>
          <w:sz w:val="24"/>
          <w:szCs w:val="24"/>
          <w:lang w:val="en-US"/>
        </w:rPr>
        <w:t>Kontseptual’naya revolutsyia: K voprosu o konferencii OON Rio+20. Conceptual Revolution: To the Question of the United Nations Conference on Sustainable Development Rio+20.</w:t>
      </w:r>
      <w:r w:rsidRPr="00A45C79">
        <w:rPr>
          <w:rFonts w:ascii="Times New Roman" w:hAnsi="Times New Roman" w:cs="Times New Roman"/>
          <w:sz w:val="24"/>
          <w:szCs w:val="24"/>
          <w:lang w:val="en-US"/>
        </w:rPr>
        <w:t xml:space="preserve"> Ulan-Ude: East-Siberian State University of Technologies and Management Press.</w:t>
      </w:r>
    </w:p>
    <w:p w:rsidR="00233A77" w:rsidRPr="00A45C79" w:rsidRDefault="00A45C79" w:rsidP="00A45C79">
      <w:pPr>
        <w:pStyle w:val="2"/>
        <w:shd w:val="clear" w:color="auto" w:fill="FFFFFF"/>
        <w:spacing w:before="0" w:after="75"/>
        <w:jc w:val="both"/>
        <w:rPr>
          <w:rFonts w:ascii="Times New Roman" w:hAnsi="Times New Roman" w:cs="Times New Roman"/>
          <w:b w:val="0"/>
          <w:color w:val="auto"/>
          <w:sz w:val="24"/>
          <w:szCs w:val="24"/>
          <w:lang w:val="en-US"/>
        </w:rPr>
      </w:pPr>
      <w:r w:rsidRPr="00A45C79">
        <w:rPr>
          <w:rFonts w:ascii="Times New Roman" w:hAnsi="Times New Roman" w:cs="Times New Roman"/>
          <w:b w:val="0"/>
          <w:i/>
          <w:color w:val="313131"/>
          <w:sz w:val="24"/>
          <w:szCs w:val="24"/>
          <w:lang w:val="en-US"/>
        </w:rPr>
        <w:t>Speech by H.E.Wen Jiabao Premier of the State Council of the People's Republic of China At Stockholm+40--Partnership Forum for Sustainable Development</w:t>
      </w:r>
      <w:r>
        <w:rPr>
          <w:rFonts w:ascii="Times New Roman" w:hAnsi="Times New Roman" w:cs="Times New Roman"/>
          <w:b w:val="0"/>
          <w:color w:val="313131"/>
          <w:sz w:val="24"/>
          <w:szCs w:val="24"/>
          <w:lang w:val="en-US"/>
        </w:rPr>
        <w:t xml:space="preserve"> </w:t>
      </w:r>
      <w:r w:rsidR="00233A77" w:rsidRPr="00A45C79">
        <w:rPr>
          <w:rFonts w:ascii="Times New Roman" w:hAnsi="Times New Roman" w:cs="Times New Roman"/>
          <w:b w:val="0"/>
          <w:color w:val="auto"/>
          <w:sz w:val="24"/>
          <w:szCs w:val="24"/>
          <w:lang w:val="en-US"/>
        </w:rPr>
        <w:t>http://www.fmprc.gov.cn/mfa_eng/wjdt_665385/zyjh_665391/t930953.shtml</w:t>
      </w:r>
    </w:p>
    <w:p w:rsidR="002113F9" w:rsidRDefault="002113F9" w:rsidP="00233A77">
      <w:pPr>
        <w:autoSpaceDE w:val="0"/>
        <w:autoSpaceDN w:val="0"/>
        <w:adjustRightInd w:val="0"/>
        <w:spacing w:after="0" w:line="240" w:lineRule="auto"/>
        <w:rPr>
          <w:rFonts w:ascii="Times New Roman" w:eastAsia="TimesNewRomanPSMT" w:hAnsi="Times New Roman" w:cs="Times New Roman"/>
          <w:sz w:val="24"/>
          <w:szCs w:val="24"/>
          <w:lang w:val="en-US"/>
        </w:rPr>
      </w:pPr>
    </w:p>
    <w:p w:rsidR="002113F9" w:rsidRPr="00237067" w:rsidRDefault="002113F9" w:rsidP="00233A77">
      <w:pPr>
        <w:autoSpaceDE w:val="0"/>
        <w:autoSpaceDN w:val="0"/>
        <w:adjustRightInd w:val="0"/>
        <w:spacing w:after="0" w:line="240" w:lineRule="auto"/>
        <w:rPr>
          <w:rFonts w:ascii="Times New Roman" w:hAnsi="Times New Roman" w:cs="Times New Roman"/>
          <w:sz w:val="24"/>
          <w:szCs w:val="24"/>
          <w:lang w:val="en-US"/>
        </w:rPr>
      </w:pPr>
      <w:r>
        <w:rPr>
          <w:rFonts w:ascii="Times New Roman" w:eastAsia="TimesNewRomanPSMT" w:hAnsi="Times New Roman" w:cs="Times New Roman"/>
          <w:sz w:val="24"/>
          <w:szCs w:val="24"/>
          <w:lang w:val="en-US"/>
        </w:rPr>
        <w:t>Yangutov</w:t>
      </w:r>
      <w:r w:rsidR="00E465B6">
        <w:rPr>
          <w:rFonts w:ascii="Times New Roman" w:eastAsia="TimesNewRomanPSMT" w:hAnsi="Times New Roman" w:cs="Times New Roman"/>
          <w:sz w:val="24"/>
          <w:szCs w:val="24"/>
          <w:lang w:val="en-US"/>
        </w:rPr>
        <w:t>,</w:t>
      </w:r>
      <w:r w:rsidRPr="00467D65">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L</w:t>
      </w:r>
      <w:r w:rsidRPr="00467D65">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lang w:val="en-US"/>
        </w:rPr>
        <w:t>E</w:t>
      </w:r>
      <w:r w:rsidRPr="00467D65">
        <w:rPr>
          <w:rFonts w:ascii="Times New Roman" w:eastAsia="TimesNewRomanPSMT" w:hAnsi="Times New Roman" w:cs="Times New Roman"/>
          <w:sz w:val="24"/>
          <w:szCs w:val="24"/>
          <w:lang w:val="en-US"/>
        </w:rPr>
        <w:t>.</w:t>
      </w:r>
      <w:r w:rsidR="00467D65" w:rsidRPr="00467D65">
        <w:rPr>
          <w:rFonts w:ascii="Times New Roman" w:eastAsia="TimesNewRomanPSMT" w:hAnsi="Times New Roman" w:cs="Times New Roman"/>
          <w:sz w:val="24"/>
          <w:szCs w:val="24"/>
          <w:lang w:val="en-US"/>
        </w:rPr>
        <w:t xml:space="preserve"> </w:t>
      </w:r>
      <w:r w:rsidR="00467D65">
        <w:rPr>
          <w:rFonts w:ascii="Times New Roman" w:eastAsia="TimesNewRomanPSMT" w:hAnsi="Times New Roman" w:cs="Times New Roman"/>
          <w:sz w:val="24"/>
          <w:szCs w:val="24"/>
          <w:lang w:val="en-US"/>
        </w:rPr>
        <w:t xml:space="preserve">(2006). </w:t>
      </w:r>
      <w:r w:rsidR="00467D65" w:rsidRPr="00467D65">
        <w:rPr>
          <w:rFonts w:ascii="Times New Roman" w:eastAsia="TimesNewRomanPSMT" w:hAnsi="Times New Roman" w:cs="Times New Roman"/>
          <w:sz w:val="24"/>
          <w:szCs w:val="24"/>
          <w:lang w:val="en-US"/>
        </w:rPr>
        <w:t>The prin</w:t>
      </w:r>
      <w:r w:rsidR="00467D65">
        <w:rPr>
          <w:rFonts w:ascii="Times New Roman" w:eastAsia="TimesNewRomanPSMT" w:hAnsi="Times New Roman" w:cs="Times New Roman"/>
          <w:sz w:val="24"/>
          <w:szCs w:val="24"/>
          <w:lang w:val="en-US"/>
        </w:rPr>
        <w:t>ciples of unity and harmony in p</w:t>
      </w:r>
      <w:r w:rsidR="00467D65" w:rsidRPr="00467D65">
        <w:rPr>
          <w:rFonts w:ascii="Times New Roman" w:eastAsia="TimesNewRomanPSMT" w:hAnsi="Times New Roman" w:cs="Times New Roman"/>
          <w:sz w:val="24"/>
          <w:szCs w:val="24"/>
          <w:lang w:val="en-US"/>
        </w:rPr>
        <w:t>hilosophical traditions of China.</w:t>
      </w:r>
      <w:r w:rsidR="00467D65">
        <w:rPr>
          <w:rFonts w:ascii="Times New Roman" w:eastAsia="TimesNewRomanPSMT" w:hAnsi="Times New Roman" w:cs="Times New Roman"/>
          <w:sz w:val="24"/>
          <w:szCs w:val="24"/>
          <w:lang w:val="en-US"/>
        </w:rPr>
        <w:t xml:space="preserve"> </w:t>
      </w:r>
      <w:r w:rsidR="00467D65" w:rsidRPr="00467D65">
        <w:rPr>
          <w:rFonts w:ascii="Times New Roman" w:eastAsia="TimesNewRomanPSMT" w:hAnsi="Times New Roman" w:cs="Times New Roman"/>
          <w:i/>
          <w:sz w:val="24"/>
          <w:szCs w:val="24"/>
          <w:lang w:val="en-US"/>
        </w:rPr>
        <w:t>Environmental Ethics and Education for Sustainable Development.</w:t>
      </w:r>
      <w:r w:rsidR="00467D65">
        <w:rPr>
          <w:rFonts w:ascii="Times New Roman" w:eastAsia="TimesNewRomanPSMT" w:hAnsi="Times New Roman" w:cs="Times New Roman"/>
          <w:sz w:val="24"/>
          <w:szCs w:val="24"/>
          <w:lang w:val="en-US"/>
        </w:rPr>
        <w:t xml:space="preserve"> Ulan</w:t>
      </w:r>
      <w:r w:rsidR="00467D65" w:rsidRPr="00237067">
        <w:rPr>
          <w:rFonts w:ascii="Times New Roman" w:eastAsia="TimesNewRomanPSMT" w:hAnsi="Times New Roman" w:cs="Times New Roman"/>
          <w:sz w:val="24"/>
          <w:szCs w:val="24"/>
          <w:lang w:val="en-US"/>
        </w:rPr>
        <w:t>-</w:t>
      </w:r>
      <w:r w:rsidR="00467D65">
        <w:rPr>
          <w:rFonts w:ascii="Times New Roman" w:eastAsia="TimesNewRomanPSMT" w:hAnsi="Times New Roman" w:cs="Times New Roman"/>
          <w:sz w:val="24"/>
          <w:szCs w:val="24"/>
          <w:lang w:val="en-US"/>
        </w:rPr>
        <w:t>Ude</w:t>
      </w:r>
      <w:r w:rsidR="00467D65" w:rsidRPr="00237067">
        <w:rPr>
          <w:rFonts w:ascii="Times New Roman" w:eastAsia="TimesNewRomanPSMT" w:hAnsi="Times New Roman" w:cs="Times New Roman"/>
          <w:sz w:val="24"/>
          <w:szCs w:val="24"/>
          <w:lang w:val="en-US"/>
        </w:rPr>
        <w:t xml:space="preserve">: </w:t>
      </w:r>
      <w:r w:rsidR="00467D65">
        <w:rPr>
          <w:rFonts w:ascii="Times New Roman" w:eastAsia="TimesNewRomanPSMT" w:hAnsi="Times New Roman" w:cs="Times New Roman"/>
          <w:sz w:val="24"/>
          <w:szCs w:val="24"/>
          <w:lang w:val="en-US"/>
        </w:rPr>
        <w:t>ESSTU</w:t>
      </w:r>
      <w:r w:rsidR="00467D65" w:rsidRPr="00237067">
        <w:rPr>
          <w:rFonts w:ascii="Times New Roman" w:eastAsia="TimesNewRomanPSMT" w:hAnsi="Times New Roman" w:cs="Times New Roman"/>
          <w:sz w:val="24"/>
          <w:szCs w:val="24"/>
          <w:lang w:val="en-US"/>
        </w:rPr>
        <w:t xml:space="preserve"> </w:t>
      </w:r>
      <w:r w:rsidR="00467D65">
        <w:rPr>
          <w:rFonts w:ascii="Times New Roman" w:eastAsia="TimesNewRomanPSMT" w:hAnsi="Times New Roman" w:cs="Times New Roman"/>
          <w:sz w:val="24"/>
          <w:szCs w:val="24"/>
          <w:lang w:val="en-US"/>
        </w:rPr>
        <w:t>Press</w:t>
      </w:r>
      <w:r w:rsidR="00467D65" w:rsidRPr="00237067">
        <w:rPr>
          <w:rFonts w:ascii="Times New Roman" w:eastAsia="TimesNewRomanPSMT" w:hAnsi="Times New Roman" w:cs="Times New Roman"/>
          <w:sz w:val="24"/>
          <w:szCs w:val="24"/>
          <w:lang w:val="en-US"/>
        </w:rPr>
        <w:t xml:space="preserve"> (</w:t>
      </w:r>
      <w:r w:rsidR="00467D65">
        <w:rPr>
          <w:rFonts w:ascii="Times New Roman" w:eastAsia="TimesNewRomanPSMT" w:hAnsi="Times New Roman" w:cs="Times New Roman"/>
          <w:sz w:val="24"/>
          <w:szCs w:val="24"/>
          <w:lang w:val="en-US"/>
        </w:rPr>
        <w:t>pp</w:t>
      </w:r>
      <w:r w:rsidR="00467D65" w:rsidRPr="00237067">
        <w:rPr>
          <w:rFonts w:ascii="Times New Roman" w:eastAsia="TimesNewRomanPSMT" w:hAnsi="Times New Roman" w:cs="Times New Roman"/>
          <w:sz w:val="24"/>
          <w:szCs w:val="24"/>
          <w:lang w:val="en-US"/>
        </w:rPr>
        <w:t xml:space="preserve">.285-290). </w:t>
      </w:r>
      <w:r w:rsidR="00467D65" w:rsidRPr="00237067">
        <w:rPr>
          <w:lang w:val="en-US"/>
        </w:rPr>
        <w:t xml:space="preserve"> </w:t>
      </w:r>
    </w:p>
    <w:p w:rsidR="004E0C88" w:rsidRPr="00237067" w:rsidRDefault="004E0C88" w:rsidP="005F7A96">
      <w:pPr>
        <w:jc w:val="both"/>
        <w:rPr>
          <w:rFonts w:ascii="Times New Roman" w:hAnsi="Times New Roman" w:cs="Times New Roman"/>
          <w:sz w:val="24"/>
          <w:szCs w:val="24"/>
          <w:lang w:val="en-US"/>
        </w:rPr>
      </w:pPr>
    </w:p>
    <w:p w:rsidR="005F7A96" w:rsidRPr="00237067" w:rsidRDefault="005F7A96" w:rsidP="005F7A96">
      <w:pPr>
        <w:jc w:val="both"/>
        <w:rPr>
          <w:rFonts w:ascii="Times New Roman" w:hAnsi="Times New Roman" w:cs="Times New Roman"/>
          <w:sz w:val="24"/>
          <w:szCs w:val="24"/>
          <w:lang w:val="en-US"/>
        </w:rPr>
      </w:pPr>
    </w:p>
    <w:p w:rsidR="004E0C88" w:rsidRPr="00237067" w:rsidRDefault="004E0C88" w:rsidP="00F2642F">
      <w:pPr>
        <w:ind w:firstLine="708"/>
        <w:jc w:val="center"/>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4E0C88" w:rsidRPr="00237067" w:rsidRDefault="004E0C88" w:rsidP="002C2A8D">
      <w:pPr>
        <w:ind w:firstLine="708"/>
        <w:jc w:val="both"/>
        <w:rPr>
          <w:rFonts w:ascii="Times New Roman" w:hAnsi="Times New Roman" w:cs="Times New Roman"/>
          <w:sz w:val="24"/>
          <w:szCs w:val="24"/>
          <w:lang w:val="en-US"/>
        </w:rPr>
      </w:pPr>
    </w:p>
    <w:p w:rsidR="0025528A" w:rsidRPr="00237067" w:rsidRDefault="0025528A" w:rsidP="002C2A8D">
      <w:pPr>
        <w:jc w:val="both"/>
        <w:rPr>
          <w:lang w:val="en-US"/>
        </w:rPr>
      </w:pPr>
    </w:p>
    <w:p w:rsidR="001D437F" w:rsidRPr="00467D65" w:rsidRDefault="001D437F" w:rsidP="001D437F">
      <w:pPr>
        <w:jc w:val="both"/>
        <w:rPr>
          <w:rFonts w:ascii="HeliosCond-Regular" w:hAnsi="HeliosCond-Regular" w:cs="HeliosCond-Regular"/>
          <w:sz w:val="20"/>
          <w:szCs w:val="20"/>
        </w:rPr>
      </w:pPr>
      <w:r w:rsidRPr="00467D65">
        <w:rPr>
          <w:rFonts w:ascii="HeliosCond-Regular" w:hAnsi="HeliosCond-Regular" w:cs="HeliosCond-Regular"/>
          <w:sz w:val="20"/>
          <w:szCs w:val="20"/>
        </w:rPr>
        <w:t>.</w:t>
      </w:r>
    </w:p>
    <w:p w:rsidR="00A32ABE" w:rsidRPr="00467D65" w:rsidRDefault="00A32ABE" w:rsidP="00A32ABE">
      <w:pPr>
        <w:jc w:val="both"/>
        <w:rPr>
          <w:rFonts w:ascii="Times New Roman" w:hAnsi="Times New Roman" w:cs="Times New Roman"/>
          <w:sz w:val="24"/>
          <w:szCs w:val="24"/>
        </w:rPr>
      </w:pPr>
    </w:p>
    <w:sectPr w:rsidR="00A32ABE" w:rsidRPr="00467D65" w:rsidSect="001C79B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F27" w:rsidRDefault="00DB3F27" w:rsidP="008618F8">
      <w:pPr>
        <w:spacing w:after="0" w:line="240" w:lineRule="auto"/>
      </w:pPr>
      <w:r>
        <w:separator/>
      </w:r>
    </w:p>
  </w:endnote>
  <w:endnote w:type="continuationSeparator" w:id="1">
    <w:p w:rsidR="00DB3F27" w:rsidRDefault="00DB3F27" w:rsidP="00861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NewtonC">
    <w:panose1 w:val="00000000000000000000"/>
    <w:charset w:val="CC"/>
    <w:family w:val="auto"/>
    <w:notTrueType/>
    <w:pitch w:val="default"/>
    <w:sig w:usb0="00000201" w:usb1="00000000" w:usb2="00000000" w:usb3="00000000" w:csb0="00000004" w:csb1="00000000"/>
  </w:font>
  <w:font w:name="HeliosCond-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F27" w:rsidRDefault="00DB3F27" w:rsidP="008618F8">
      <w:pPr>
        <w:spacing w:after="0" w:line="240" w:lineRule="auto"/>
      </w:pPr>
      <w:r>
        <w:separator/>
      </w:r>
    </w:p>
  </w:footnote>
  <w:footnote w:type="continuationSeparator" w:id="1">
    <w:p w:rsidR="00DB3F27" w:rsidRDefault="00DB3F27" w:rsidP="00861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2C0B0A"/>
    <w:lvl w:ilvl="0">
      <w:numFmt w:val="bullet"/>
      <w:lvlText w:val="*"/>
      <w:lvlJc w:val="left"/>
    </w:lvl>
  </w:abstractNum>
  <w:abstractNum w:abstractNumId="1">
    <w:nsid w:val="1AA30B9D"/>
    <w:multiLevelType w:val="hybridMultilevel"/>
    <w:tmpl w:val="5418B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4EB5"/>
    <w:rsid w:val="00000DDE"/>
    <w:rsid w:val="000177E6"/>
    <w:rsid w:val="000601C8"/>
    <w:rsid w:val="00092C1D"/>
    <w:rsid w:val="00092CD4"/>
    <w:rsid w:val="000974F0"/>
    <w:rsid w:val="000C6FD0"/>
    <w:rsid w:val="000F4481"/>
    <w:rsid w:val="001010E3"/>
    <w:rsid w:val="0011241D"/>
    <w:rsid w:val="00117608"/>
    <w:rsid w:val="001340AC"/>
    <w:rsid w:val="00142976"/>
    <w:rsid w:val="001A504E"/>
    <w:rsid w:val="001C0CA1"/>
    <w:rsid w:val="001C1D40"/>
    <w:rsid w:val="001C79B8"/>
    <w:rsid w:val="001D0BC2"/>
    <w:rsid w:val="001D437F"/>
    <w:rsid w:val="001F3331"/>
    <w:rsid w:val="002113F9"/>
    <w:rsid w:val="00233A77"/>
    <w:rsid w:val="00237067"/>
    <w:rsid w:val="0023794C"/>
    <w:rsid w:val="002455ED"/>
    <w:rsid w:val="00253E60"/>
    <w:rsid w:val="0025528A"/>
    <w:rsid w:val="0025749D"/>
    <w:rsid w:val="002708CC"/>
    <w:rsid w:val="00282DE7"/>
    <w:rsid w:val="00286E64"/>
    <w:rsid w:val="00293F76"/>
    <w:rsid w:val="002B2129"/>
    <w:rsid w:val="002C2A8D"/>
    <w:rsid w:val="002E026F"/>
    <w:rsid w:val="002E4613"/>
    <w:rsid w:val="00305890"/>
    <w:rsid w:val="003960CD"/>
    <w:rsid w:val="003B077D"/>
    <w:rsid w:val="003C4516"/>
    <w:rsid w:val="003F3357"/>
    <w:rsid w:val="00404EB5"/>
    <w:rsid w:val="004120CA"/>
    <w:rsid w:val="0042760A"/>
    <w:rsid w:val="0042782A"/>
    <w:rsid w:val="00434A5A"/>
    <w:rsid w:val="00441BAD"/>
    <w:rsid w:val="0045446A"/>
    <w:rsid w:val="004609E2"/>
    <w:rsid w:val="00467D65"/>
    <w:rsid w:val="004819CC"/>
    <w:rsid w:val="004B7E0F"/>
    <w:rsid w:val="004D50B5"/>
    <w:rsid w:val="004E0C88"/>
    <w:rsid w:val="004E63AC"/>
    <w:rsid w:val="004F6967"/>
    <w:rsid w:val="004F7E76"/>
    <w:rsid w:val="0052714B"/>
    <w:rsid w:val="00527C10"/>
    <w:rsid w:val="005A0A7B"/>
    <w:rsid w:val="005A5F5E"/>
    <w:rsid w:val="005E31BF"/>
    <w:rsid w:val="005E402F"/>
    <w:rsid w:val="005F7A96"/>
    <w:rsid w:val="006115BB"/>
    <w:rsid w:val="0061170A"/>
    <w:rsid w:val="00637B74"/>
    <w:rsid w:val="00653213"/>
    <w:rsid w:val="006E2CC4"/>
    <w:rsid w:val="00702D4D"/>
    <w:rsid w:val="00703F31"/>
    <w:rsid w:val="007166B8"/>
    <w:rsid w:val="00725EC9"/>
    <w:rsid w:val="00743815"/>
    <w:rsid w:val="0075472C"/>
    <w:rsid w:val="00767CBF"/>
    <w:rsid w:val="00787647"/>
    <w:rsid w:val="007B3FF9"/>
    <w:rsid w:val="007D379F"/>
    <w:rsid w:val="007D3892"/>
    <w:rsid w:val="007E5127"/>
    <w:rsid w:val="007F4D43"/>
    <w:rsid w:val="007F76CC"/>
    <w:rsid w:val="00807CA8"/>
    <w:rsid w:val="00815506"/>
    <w:rsid w:val="0084716F"/>
    <w:rsid w:val="008618F8"/>
    <w:rsid w:val="00871C35"/>
    <w:rsid w:val="00874035"/>
    <w:rsid w:val="00883F9F"/>
    <w:rsid w:val="008D17A1"/>
    <w:rsid w:val="00906407"/>
    <w:rsid w:val="00943C72"/>
    <w:rsid w:val="009545DD"/>
    <w:rsid w:val="00956916"/>
    <w:rsid w:val="009662FF"/>
    <w:rsid w:val="00973253"/>
    <w:rsid w:val="00977E3E"/>
    <w:rsid w:val="0098324A"/>
    <w:rsid w:val="009864D0"/>
    <w:rsid w:val="009D188D"/>
    <w:rsid w:val="00A32ABE"/>
    <w:rsid w:val="00A45C79"/>
    <w:rsid w:val="00A544FD"/>
    <w:rsid w:val="00A5757E"/>
    <w:rsid w:val="00A87434"/>
    <w:rsid w:val="00AE2757"/>
    <w:rsid w:val="00AE2E53"/>
    <w:rsid w:val="00AE57FA"/>
    <w:rsid w:val="00B0089C"/>
    <w:rsid w:val="00B15588"/>
    <w:rsid w:val="00B42093"/>
    <w:rsid w:val="00B511C5"/>
    <w:rsid w:val="00BA08CF"/>
    <w:rsid w:val="00BA46A2"/>
    <w:rsid w:val="00BE5EBF"/>
    <w:rsid w:val="00C14700"/>
    <w:rsid w:val="00C26CDF"/>
    <w:rsid w:val="00C35B57"/>
    <w:rsid w:val="00C413EA"/>
    <w:rsid w:val="00C41E96"/>
    <w:rsid w:val="00C6277A"/>
    <w:rsid w:val="00C76F95"/>
    <w:rsid w:val="00C8367C"/>
    <w:rsid w:val="00C854B1"/>
    <w:rsid w:val="00C900D6"/>
    <w:rsid w:val="00C97884"/>
    <w:rsid w:val="00CC3DBC"/>
    <w:rsid w:val="00CD7076"/>
    <w:rsid w:val="00CE2C9E"/>
    <w:rsid w:val="00D01B22"/>
    <w:rsid w:val="00D0296E"/>
    <w:rsid w:val="00D06AD3"/>
    <w:rsid w:val="00D168F7"/>
    <w:rsid w:val="00D46086"/>
    <w:rsid w:val="00D56A36"/>
    <w:rsid w:val="00D57A20"/>
    <w:rsid w:val="00D62003"/>
    <w:rsid w:val="00D70CDA"/>
    <w:rsid w:val="00D7657F"/>
    <w:rsid w:val="00D82386"/>
    <w:rsid w:val="00D8529D"/>
    <w:rsid w:val="00D97913"/>
    <w:rsid w:val="00DB3F27"/>
    <w:rsid w:val="00DE27C6"/>
    <w:rsid w:val="00DF6416"/>
    <w:rsid w:val="00E403FF"/>
    <w:rsid w:val="00E465B6"/>
    <w:rsid w:val="00E73B3B"/>
    <w:rsid w:val="00EA3ADD"/>
    <w:rsid w:val="00EB06EA"/>
    <w:rsid w:val="00F028B9"/>
    <w:rsid w:val="00F03CB3"/>
    <w:rsid w:val="00F06249"/>
    <w:rsid w:val="00F1764C"/>
    <w:rsid w:val="00F2642F"/>
    <w:rsid w:val="00F32255"/>
    <w:rsid w:val="00F35AAB"/>
    <w:rsid w:val="00F42F9D"/>
    <w:rsid w:val="00F63167"/>
    <w:rsid w:val="00FC3021"/>
    <w:rsid w:val="00FE7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DD"/>
  </w:style>
  <w:style w:type="paragraph" w:styleId="1">
    <w:name w:val="heading 1"/>
    <w:basedOn w:val="a"/>
    <w:link w:val="10"/>
    <w:uiPriority w:val="9"/>
    <w:qFormat/>
    <w:rsid w:val="00861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45C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C72"/>
  </w:style>
  <w:style w:type="character" w:styleId="a4">
    <w:name w:val="Hyperlink"/>
    <w:basedOn w:val="a0"/>
    <w:uiPriority w:val="99"/>
    <w:semiHidden/>
    <w:unhideWhenUsed/>
    <w:rsid w:val="00943C72"/>
    <w:rPr>
      <w:color w:val="0000FF"/>
      <w:u w:val="single"/>
    </w:rPr>
  </w:style>
  <w:style w:type="character" w:customStyle="1" w:styleId="10">
    <w:name w:val="Заголовок 1 Знак"/>
    <w:basedOn w:val="a0"/>
    <w:link w:val="1"/>
    <w:uiPriority w:val="9"/>
    <w:rsid w:val="008618F8"/>
    <w:rPr>
      <w:rFonts w:ascii="Times New Roman" w:eastAsia="Times New Roman" w:hAnsi="Times New Roman" w:cs="Times New Roman"/>
      <w:b/>
      <w:bCs/>
      <w:kern w:val="36"/>
      <w:sz w:val="48"/>
      <w:szCs w:val="48"/>
      <w:lang w:eastAsia="ru-RU"/>
    </w:rPr>
  </w:style>
  <w:style w:type="paragraph" w:styleId="a5">
    <w:name w:val="footnote text"/>
    <w:basedOn w:val="a"/>
    <w:link w:val="a6"/>
    <w:uiPriority w:val="99"/>
    <w:semiHidden/>
    <w:rsid w:val="008618F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8618F8"/>
    <w:rPr>
      <w:rFonts w:ascii="Times New Roman" w:eastAsia="Times New Roman" w:hAnsi="Times New Roman" w:cs="Times New Roman"/>
      <w:sz w:val="20"/>
      <w:szCs w:val="20"/>
      <w:lang w:eastAsia="ru-RU"/>
    </w:rPr>
  </w:style>
  <w:style w:type="character" w:styleId="a7">
    <w:name w:val="footnote reference"/>
    <w:uiPriority w:val="99"/>
    <w:rsid w:val="008618F8"/>
    <w:rPr>
      <w:vertAlign w:val="superscript"/>
    </w:rPr>
  </w:style>
  <w:style w:type="character" w:customStyle="1" w:styleId="w">
    <w:name w:val="w"/>
    <w:basedOn w:val="a0"/>
    <w:rsid w:val="008618F8"/>
  </w:style>
  <w:style w:type="paragraph" w:customStyle="1" w:styleId="main">
    <w:name w:val="main"/>
    <w:basedOn w:val="a"/>
    <w:rsid w:val="00D0296E"/>
    <w:pPr>
      <w:spacing w:before="100" w:beforeAutospacing="1" w:after="100" w:afterAutospacing="1" w:line="220" w:lineRule="atLeast"/>
    </w:pPr>
    <w:rPr>
      <w:rFonts w:ascii="Verdana" w:eastAsia="Times New Roman" w:hAnsi="Verdana" w:cs="Times New Roman"/>
      <w:color w:val="000000"/>
      <w:sz w:val="16"/>
      <w:szCs w:val="16"/>
      <w:lang w:eastAsia="ru-RU"/>
    </w:rPr>
  </w:style>
  <w:style w:type="paragraph" w:styleId="a8">
    <w:name w:val="Body Text"/>
    <w:basedOn w:val="a"/>
    <w:link w:val="a9"/>
    <w:semiHidden/>
    <w:rsid w:val="00F1764C"/>
    <w:pPr>
      <w:spacing w:after="0" w:line="36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F1764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A45C7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6992627">
      <w:bodyDiv w:val="1"/>
      <w:marLeft w:val="0"/>
      <w:marRight w:val="0"/>
      <w:marTop w:val="0"/>
      <w:marBottom w:val="0"/>
      <w:divBdr>
        <w:top w:val="none" w:sz="0" w:space="0" w:color="auto"/>
        <w:left w:val="none" w:sz="0" w:space="0" w:color="auto"/>
        <w:bottom w:val="none" w:sz="0" w:space="0" w:color="auto"/>
        <w:right w:val="none" w:sz="0" w:space="0" w:color="auto"/>
      </w:divBdr>
    </w:div>
    <w:div w:id="251086842">
      <w:bodyDiv w:val="1"/>
      <w:marLeft w:val="0"/>
      <w:marRight w:val="0"/>
      <w:marTop w:val="0"/>
      <w:marBottom w:val="0"/>
      <w:divBdr>
        <w:top w:val="none" w:sz="0" w:space="0" w:color="auto"/>
        <w:left w:val="none" w:sz="0" w:space="0" w:color="auto"/>
        <w:bottom w:val="none" w:sz="0" w:space="0" w:color="auto"/>
        <w:right w:val="none" w:sz="0" w:space="0" w:color="auto"/>
      </w:divBdr>
    </w:div>
    <w:div w:id="11329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AC53-363C-42E2-BA47-00920B8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13</Pages>
  <Words>6470</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44</cp:revision>
  <dcterms:created xsi:type="dcterms:W3CDTF">2016-04-21T13:00:00Z</dcterms:created>
  <dcterms:modified xsi:type="dcterms:W3CDTF">2017-04-01T05:06:00Z</dcterms:modified>
</cp:coreProperties>
</file>